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22D" w:rsidRPr="001E4929" w:rsidRDefault="00F7222D" w:rsidP="00195DA8">
      <w:pPr>
        <w:ind w:firstLine="851"/>
        <w:rPr>
          <w:rFonts w:ascii="Times New Roman" w:hAnsi="Times New Roman" w:cs="Times New Roman"/>
          <w:b/>
          <w:color w:val="000000" w:themeColor="text1"/>
          <w:lang w:val="uk-UA" w:eastAsia="ar-SA"/>
        </w:rPr>
      </w:pPr>
    </w:p>
    <w:p w:rsidR="007C69A9" w:rsidRDefault="007C69A9" w:rsidP="007C69A9">
      <w:pPr>
        <w:ind w:left="5529"/>
        <w:jc w:val="right"/>
        <w:rPr>
          <w:rFonts w:ascii="Times New Roman" w:hAnsi="Times New Roman" w:cs="Times New Roman"/>
          <w:b/>
          <w:lang w:val="uk-UA"/>
        </w:rPr>
      </w:pPr>
      <w:r w:rsidRPr="00F76766">
        <w:rPr>
          <w:rFonts w:ascii="Times New Roman" w:hAnsi="Times New Roman" w:cs="Times New Roman"/>
          <w:b/>
          <w:color w:val="000000" w:themeColor="text1"/>
          <w:highlight w:val="yellow"/>
          <w:lang w:val="uk-UA" w:eastAsia="ar-SA"/>
        </w:rPr>
        <w:t xml:space="preserve">Додаток 1 </w:t>
      </w:r>
      <w:r w:rsidRPr="00F76766">
        <w:rPr>
          <w:rFonts w:ascii="Times New Roman" w:hAnsi="Times New Roman" w:cs="Times New Roman"/>
          <w:b/>
          <w:highlight w:val="yellow"/>
          <w:lang w:val="uk-UA"/>
        </w:rPr>
        <w:t xml:space="preserve">до </w:t>
      </w:r>
      <w:r w:rsidR="00CB1F18" w:rsidRPr="00F76766">
        <w:rPr>
          <w:rFonts w:ascii="Times New Roman" w:hAnsi="Times New Roman" w:cs="Times New Roman"/>
          <w:b/>
          <w:highlight w:val="yellow"/>
          <w:lang w:val="uk-UA"/>
        </w:rPr>
        <w:t>Заявки Замовника-Ініціатора</w:t>
      </w:r>
    </w:p>
    <w:p w:rsidR="00F7222D" w:rsidRPr="0025522B" w:rsidRDefault="007C69A9" w:rsidP="007C69A9">
      <w:pPr>
        <w:suppressAutoHyphens/>
        <w:jc w:val="center"/>
        <w:rPr>
          <w:rFonts w:ascii="Times New Roman" w:hAnsi="Times New Roman" w:cs="Times New Roman"/>
          <w:color w:val="000000" w:themeColor="text1"/>
          <w:lang w:val="uk-UA" w:eastAsia="ar-SA"/>
        </w:rPr>
      </w:pPr>
      <w:r w:rsidRPr="0025522B">
        <w:rPr>
          <w:rFonts w:ascii="Times New Roman" w:hAnsi="Times New Roman" w:cs="Times New Roman"/>
          <w:color w:val="000000" w:themeColor="text1"/>
          <w:lang w:val="uk-UA" w:eastAsia="ar-SA"/>
        </w:rPr>
        <w:t xml:space="preserve"> </w:t>
      </w:r>
      <w:r w:rsidR="00F7222D" w:rsidRPr="0025522B">
        <w:rPr>
          <w:rFonts w:ascii="Times New Roman" w:hAnsi="Times New Roman" w:cs="Times New Roman"/>
          <w:color w:val="000000" w:themeColor="text1"/>
          <w:lang w:val="uk-UA" w:eastAsia="ar-SA"/>
        </w:rPr>
        <w:t>Інформація про необхідні технічні, якісні, кількісні характеристики предмета закупівлі та документи на підтвердження вимог до предмета закупівлі</w:t>
      </w:r>
    </w:p>
    <w:p w:rsidR="00F7222D" w:rsidRPr="00E52724" w:rsidRDefault="00F7222D" w:rsidP="00F7222D">
      <w:pPr>
        <w:suppressAutoHyphens/>
        <w:jc w:val="center"/>
        <w:rPr>
          <w:rFonts w:ascii="Times New Roman" w:hAnsi="Times New Roman" w:cs="Times New Roman"/>
          <w:color w:val="000000" w:themeColor="text1"/>
          <w:sz w:val="26"/>
          <w:szCs w:val="26"/>
          <w:lang w:val="uk-UA" w:eastAsia="zh-CN"/>
        </w:rPr>
      </w:pPr>
      <w:r w:rsidRPr="00E52724">
        <w:rPr>
          <w:rFonts w:ascii="Times New Roman" w:hAnsi="Times New Roman" w:cs="Times New Roman"/>
          <w:color w:val="000000" w:themeColor="text1"/>
          <w:sz w:val="26"/>
          <w:szCs w:val="26"/>
          <w:lang w:val="uk-UA" w:eastAsia="ar-SA"/>
        </w:rPr>
        <w:t>ТЕХНІЧНА СПЕЦИФІКАЦІЯ</w:t>
      </w:r>
    </w:p>
    <w:p w:rsidR="00F7222D" w:rsidRPr="00E52724" w:rsidRDefault="00F7222D" w:rsidP="00C81243">
      <w:pPr>
        <w:spacing w:after="0"/>
        <w:jc w:val="center"/>
        <w:rPr>
          <w:rFonts w:ascii="Times New Roman" w:hAnsi="Times New Roman" w:cs="Times New Roman"/>
          <w:snapToGrid w:val="0"/>
          <w:color w:val="000000" w:themeColor="text1"/>
          <w:sz w:val="26"/>
          <w:szCs w:val="26"/>
          <w:lang w:val="uk-UA" w:eastAsia="uk-UA"/>
        </w:rPr>
      </w:pPr>
      <w:r w:rsidRPr="00E52724">
        <w:rPr>
          <w:rFonts w:ascii="Times New Roman" w:hAnsi="Times New Roman" w:cs="Times New Roman"/>
          <w:snapToGrid w:val="0"/>
          <w:color w:val="000000" w:themeColor="text1"/>
          <w:sz w:val="26"/>
          <w:szCs w:val="26"/>
          <w:lang w:val="uk-UA" w:eastAsia="uk-UA"/>
        </w:rPr>
        <w:t xml:space="preserve">Предмет закупівлі: </w:t>
      </w:r>
      <w:r w:rsidRPr="00E52724">
        <w:rPr>
          <w:rFonts w:ascii="Times New Roman" w:hAnsi="Times New Roman" w:cs="Times New Roman"/>
          <w:b/>
          <w:color w:val="000000" w:themeColor="text1"/>
          <w:sz w:val="26"/>
          <w:szCs w:val="26"/>
        </w:rPr>
        <w:t>Нафта і дистиляти</w:t>
      </w:r>
    </w:p>
    <w:p w:rsidR="0030212C" w:rsidRPr="0030212C" w:rsidRDefault="00F7222D" w:rsidP="00C81243">
      <w:pPr>
        <w:suppressAutoHyphens/>
        <w:spacing w:after="0"/>
        <w:jc w:val="center"/>
        <w:rPr>
          <w:rFonts w:ascii="Times New Roman" w:hAnsi="Times New Roman" w:cs="Times New Roman"/>
          <w:snapToGrid w:val="0"/>
          <w:color w:val="000000" w:themeColor="text1"/>
          <w:lang w:val="uk-UA" w:eastAsia="uk-UA"/>
        </w:rPr>
      </w:pPr>
      <w:r w:rsidRPr="0025522B">
        <w:rPr>
          <w:rFonts w:ascii="Times New Roman" w:hAnsi="Times New Roman" w:cs="Times New Roman"/>
          <w:snapToGrid w:val="0"/>
          <w:color w:val="000000" w:themeColor="text1"/>
          <w:lang w:val="uk-UA" w:eastAsia="uk-UA"/>
        </w:rPr>
        <w:t>код ДК 021:2015 – 09130000-9 «Нафта і дистиляти»</w:t>
      </w:r>
    </w:p>
    <w:p w:rsidR="00C81243" w:rsidRDefault="00C81243" w:rsidP="00C81243">
      <w:pPr>
        <w:shd w:val="clear" w:color="auto" w:fill="FFFFFF"/>
        <w:spacing w:after="0"/>
        <w:ind w:left="34" w:right="1"/>
        <w:jc w:val="center"/>
        <w:rPr>
          <w:rFonts w:ascii="Times New Roman" w:hAnsi="Times New Roman" w:cs="Times New Roman"/>
          <w:color w:val="000000" w:themeColor="text1"/>
        </w:rPr>
      </w:pPr>
    </w:p>
    <w:p w:rsidR="00F7222D" w:rsidRPr="006B03C0" w:rsidRDefault="00F7222D" w:rsidP="00C81243">
      <w:pPr>
        <w:shd w:val="clear" w:color="auto" w:fill="FFFFFF"/>
        <w:spacing w:after="0"/>
        <w:ind w:left="34" w:right="1"/>
        <w:jc w:val="center"/>
        <w:rPr>
          <w:rFonts w:ascii="Times New Roman" w:hAnsi="Times New Roman" w:cs="Times New Roman"/>
          <w:color w:val="000000" w:themeColor="text1"/>
        </w:rPr>
      </w:pPr>
      <w:r w:rsidRPr="006B03C0">
        <w:rPr>
          <w:rFonts w:ascii="Times New Roman" w:hAnsi="Times New Roman" w:cs="Times New Roman"/>
          <w:color w:val="000000" w:themeColor="text1"/>
        </w:rPr>
        <w:t>ТЕХНІЧНІ, ЯКІСНІ</w:t>
      </w:r>
      <w:r w:rsidRPr="006B03C0">
        <w:rPr>
          <w:rFonts w:ascii="Times New Roman" w:hAnsi="Times New Roman" w:cs="Times New Roman"/>
          <w:color w:val="000000" w:themeColor="text1"/>
          <w:lang w:val="uk-UA"/>
        </w:rPr>
        <w:t xml:space="preserve"> та КІЛЬКІСНІ</w:t>
      </w:r>
      <w:r w:rsidRPr="006B03C0">
        <w:rPr>
          <w:rFonts w:ascii="Times New Roman" w:hAnsi="Times New Roman" w:cs="Times New Roman"/>
          <w:color w:val="000000" w:themeColor="text1"/>
        </w:rPr>
        <w:t xml:space="preserve"> ХАРАКТЕРИСТИКИ ПРЕДМЕТА ЗАКУПІВЛІ</w:t>
      </w:r>
    </w:p>
    <w:p w:rsidR="00F7222D" w:rsidRPr="006B03C0" w:rsidRDefault="00F7222D" w:rsidP="00C81243">
      <w:pPr>
        <w:shd w:val="clear" w:color="auto" w:fill="FFFFFF"/>
        <w:spacing w:after="0"/>
        <w:ind w:left="34" w:right="1"/>
        <w:jc w:val="center"/>
        <w:rPr>
          <w:rFonts w:ascii="Times New Roman" w:hAnsi="Times New Roman" w:cs="Times New Roman"/>
          <w:color w:val="000000" w:themeColor="text1"/>
          <w:lang w:val="uk-UA"/>
        </w:rPr>
      </w:pPr>
      <w:r w:rsidRPr="006B03C0">
        <w:rPr>
          <w:rFonts w:ascii="Times New Roman" w:hAnsi="Times New Roman" w:cs="Times New Roman"/>
          <w:color w:val="000000" w:themeColor="text1"/>
          <w:lang w:val="uk-UA"/>
        </w:rPr>
        <w:t xml:space="preserve"> </w:t>
      </w:r>
      <w:r w:rsidRPr="006B03C0">
        <w:rPr>
          <w:rFonts w:ascii="Times New Roman" w:hAnsi="Times New Roman" w:cs="Times New Roman"/>
          <w:color w:val="000000" w:themeColor="text1"/>
        </w:rPr>
        <w:t>(ТЕХНІЧНЕ ЗАВДАННЯ)</w:t>
      </w:r>
      <w:r w:rsidRPr="006B03C0">
        <w:rPr>
          <w:rFonts w:ascii="Times New Roman" w:hAnsi="Times New Roman" w:cs="Times New Roman"/>
          <w:color w:val="000000" w:themeColor="text1"/>
          <w:lang w:val="uk-UA"/>
        </w:rPr>
        <w:t>:</w:t>
      </w:r>
    </w:p>
    <w:tbl>
      <w:tblPr>
        <w:tblpPr w:leftFromText="180" w:rightFromText="180" w:vertAnchor="text" w:horzAnchor="page" w:tblpXSpec="center" w:tblpY="349"/>
        <w:tblW w:w="15006" w:type="dxa"/>
        <w:jc w:val="center"/>
        <w:tblLayout w:type="fixed"/>
        <w:tblLook w:val="04A0" w:firstRow="1" w:lastRow="0" w:firstColumn="1" w:lastColumn="0" w:noHBand="0" w:noVBand="1"/>
      </w:tblPr>
      <w:tblGrid>
        <w:gridCol w:w="846"/>
        <w:gridCol w:w="2268"/>
        <w:gridCol w:w="9183"/>
        <w:gridCol w:w="848"/>
        <w:gridCol w:w="1025"/>
        <w:gridCol w:w="836"/>
      </w:tblGrid>
      <w:tr w:rsidR="00814D6B" w:rsidRPr="00736EA3" w:rsidTr="007C69A9">
        <w:trPr>
          <w:cantSplit/>
          <w:trHeight w:val="699"/>
          <w:jc w:val="center"/>
        </w:trPr>
        <w:tc>
          <w:tcPr>
            <w:tcW w:w="846" w:type="dxa"/>
            <w:tcBorders>
              <w:top w:val="single" w:sz="4" w:space="0" w:color="auto"/>
              <w:left w:val="single" w:sz="4" w:space="0" w:color="auto"/>
              <w:right w:val="single" w:sz="4" w:space="0" w:color="auto"/>
            </w:tcBorders>
            <w:shd w:val="clear" w:color="auto" w:fill="E2EFD9" w:themeFill="accent6" w:themeFillTint="33"/>
            <w:vAlign w:val="center"/>
            <w:hideMark/>
          </w:tcPr>
          <w:p w:rsidR="00814D6B" w:rsidRPr="00E072A0" w:rsidRDefault="00814D6B" w:rsidP="003B4ADF">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w:t>
            </w:r>
            <w:r w:rsidRPr="00E072A0">
              <w:rPr>
                <w:rFonts w:ascii="Times New Roman" w:hAnsi="Times New Roman" w:cs="Times New Roman"/>
                <w:b/>
                <w:bCs/>
                <w:color w:val="000000" w:themeColor="text1"/>
                <w:sz w:val="20"/>
                <w:szCs w:val="20"/>
                <w:lang w:val="uk-UA" w:eastAsia="ru-RU"/>
              </w:rPr>
              <w:t xml:space="preserve"> </w:t>
            </w:r>
            <w:r w:rsidRPr="00E072A0">
              <w:rPr>
                <w:rFonts w:ascii="Times New Roman" w:hAnsi="Times New Roman" w:cs="Times New Roman"/>
                <w:b/>
                <w:bCs/>
                <w:color w:val="000000" w:themeColor="text1"/>
                <w:sz w:val="20"/>
                <w:szCs w:val="20"/>
                <w:lang w:eastAsia="ru-RU"/>
              </w:rPr>
              <w:t>з/п</w:t>
            </w:r>
          </w:p>
        </w:tc>
        <w:tc>
          <w:tcPr>
            <w:tcW w:w="2268" w:type="dxa"/>
            <w:tcBorders>
              <w:top w:val="single" w:sz="4" w:space="0" w:color="auto"/>
              <w:left w:val="single" w:sz="4" w:space="0" w:color="auto"/>
              <w:right w:val="single" w:sz="4" w:space="0" w:color="auto"/>
            </w:tcBorders>
            <w:shd w:val="clear" w:color="auto" w:fill="E2EFD9" w:themeFill="accent6" w:themeFillTint="33"/>
            <w:vAlign w:val="center"/>
            <w:hideMark/>
          </w:tcPr>
          <w:p w:rsidR="00814D6B" w:rsidRPr="00E072A0" w:rsidRDefault="00814D6B" w:rsidP="003B4ADF">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Найменування товару</w:t>
            </w:r>
          </w:p>
        </w:tc>
        <w:tc>
          <w:tcPr>
            <w:tcW w:w="9183" w:type="dxa"/>
            <w:tcBorders>
              <w:top w:val="single" w:sz="4" w:space="0" w:color="auto"/>
              <w:left w:val="single" w:sz="4" w:space="0" w:color="auto"/>
              <w:right w:val="single" w:sz="4" w:space="0" w:color="auto"/>
            </w:tcBorders>
            <w:shd w:val="clear" w:color="auto" w:fill="E2EFD9" w:themeFill="accent6" w:themeFillTint="33"/>
            <w:vAlign w:val="center"/>
            <w:hideMark/>
          </w:tcPr>
          <w:p w:rsidR="00814D6B" w:rsidRPr="00E072A0" w:rsidRDefault="00814D6B" w:rsidP="003B4ADF">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Відповідність стандартам</w:t>
            </w:r>
          </w:p>
        </w:tc>
        <w:tc>
          <w:tcPr>
            <w:tcW w:w="848" w:type="dxa"/>
            <w:tcBorders>
              <w:top w:val="single" w:sz="4" w:space="0" w:color="auto"/>
              <w:left w:val="single" w:sz="4" w:space="0" w:color="auto"/>
              <w:right w:val="single" w:sz="4" w:space="0" w:color="auto"/>
            </w:tcBorders>
            <w:shd w:val="clear" w:color="auto" w:fill="E2EFD9" w:themeFill="accent6" w:themeFillTint="33"/>
            <w:vAlign w:val="center"/>
          </w:tcPr>
          <w:p w:rsidR="00814D6B" w:rsidRPr="00E072A0" w:rsidRDefault="00814D6B" w:rsidP="00D65E2E">
            <w:pPr>
              <w:spacing w:after="0" w:line="240" w:lineRule="auto"/>
              <w:jc w:val="center"/>
              <w:rPr>
                <w:rFonts w:ascii="Times New Roman" w:hAnsi="Times New Roman" w:cs="Times New Roman"/>
                <w:b/>
                <w:bCs/>
                <w:color w:val="000000" w:themeColor="text1"/>
                <w:sz w:val="20"/>
                <w:szCs w:val="20"/>
                <w:lang w:eastAsia="ru-RU"/>
              </w:rPr>
            </w:pPr>
            <w:r w:rsidRPr="00E072A0">
              <w:rPr>
                <w:rFonts w:ascii="Times New Roman" w:hAnsi="Times New Roman" w:cs="Times New Roman"/>
                <w:b/>
                <w:bCs/>
                <w:color w:val="000000" w:themeColor="text1"/>
                <w:sz w:val="20"/>
                <w:szCs w:val="20"/>
                <w:lang w:eastAsia="ru-RU"/>
              </w:rPr>
              <w:t>Од</w:t>
            </w:r>
            <w:r w:rsidRPr="00E072A0">
              <w:rPr>
                <w:rFonts w:ascii="Times New Roman" w:hAnsi="Times New Roman" w:cs="Times New Roman"/>
                <w:b/>
                <w:bCs/>
                <w:color w:val="000000" w:themeColor="text1"/>
                <w:sz w:val="20"/>
                <w:szCs w:val="20"/>
                <w:lang w:val="uk-UA" w:eastAsia="ru-RU"/>
              </w:rPr>
              <w:t>иниці в</w:t>
            </w:r>
            <w:r w:rsidRPr="00E072A0">
              <w:rPr>
                <w:rFonts w:ascii="Times New Roman" w:hAnsi="Times New Roman" w:cs="Times New Roman"/>
                <w:b/>
                <w:bCs/>
                <w:color w:val="000000" w:themeColor="text1"/>
                <w:sz w:val="20"/>
                <w:szCs w:val="20"/>
                <w:lang w:eastAsia="ru-RU"/>
              </w:rPr>
              <w:t>им</w:t>
            </w:r>
            <w:r w:rsidRPr="00E072A0">
              <w:rPr>
                <w:rFonts w:ascii="Times New Roman" w:hAnsi="Times New Roman" w:cs="Times New Roman"/>
                <w:b/>
                <w:bCs/>
                <w:color w:val="000000" w:themeColor="text1"/>
                <w:sz w:val="20"/>
                <w:szCs w:val="20"/>
                <w:lang w:val="uk-UA" w:eastAsia="ru-RU"/>
              </w:rPr>
              <w:t>іру</w:t>
            </w:r>
          </w:p>
        </w:tc>
        <w:tc>
          <w:tcPr>
            <w:tcW w:w="1025" w:type="dxa"/>
            <w:tcBorders>
              <w:top w:val="single" w:sz="4" w:space="0" w:color="auto"/>
              <w:left w:val="single" w:sz="4" w:space="0" w:color="auto"/>
              <w:right w:val="single" w:sz="4" w:space="0" w:color="auto"/>
            </w:tcBorders>
            <w:shd w:val="clear" w:color="auto" w:fill="E2EFD9" w:themeFill="accent6" w:themeFillTint="33"/>
            <w:vAlign w:val="center"/>
          </w:tcPr>
          <w:p w:rsidR="00814D6B" w:rsidRPr="00E072A0" w:rsidRDefault="00814D6B" w:rsidP="00D65E2E">
            <w:pPr>
              <w:spacing w:after="0" w:line="240" w:lineRule="auto"/>
              <w:jc w:val="center"/>
              <w:rPr>
                <w:rFonts w:ascii="Times New Roman" w:hAnsi="Times New Roman" w:cs="Times New Roman"/>
                <w:b/>
                <w:bCs/>
                <w:color w:val="000000" w:themeColor="text1"/>
                <w:sz w:val="20"/>
                <w:szCs w:val="20"/>
                <w:lang w:val="uk-UA" w:eastAsia="ru-RU"/>
              </w:rPr>
            </w:pPr>
            <w:r w:rsidRPr="00E072A0">
              <w:rPr>
                <w:rFonts w:ascii="Times New Roman" w:hAnsi="Times New Roman" w:cs="Times New Roman"/>
                <w:b/>
                <w:bCs/>
                <w:color w:val="000000" w:themeColor="text1"/>
                <w:sz w:val="20"/>
                <w:szCs w:val="20"/>
                <w:lang w:eastAsia="ru-RU"/>
              </w:rPr>
              <w:t>Форма відпуску</w:t>
            </w:r>
          </w:p>
        </w:tc>
        <w:tc>
          <w:tcPr>
            <w:tcW w:w="836" w:type="dxa"/>
            <w:tcBorders>
              <w:top w:val="single" w:sz="4" w:space="0" w:color="auto"/>
              <w:left w:val="single" w:sz="4" w:space="0" w:color="auto"/>
              <w:right w:val="single" w:sz="4" w:space="0" w:color="auto"/>
            </w:tcBorders>
            <w:shd w:val="clear" w:color="auto" w:fill="E2EFD9" w:themeFill="accent6" w:themeFillTint="33"/>
            <w:vAlign w:val="center"/>
          </w:tcPr>
          <w:p w:rsidR="00814D6B" w:rsidRPr="00E072A0" w:rsidRDefault="00814D6B" w:rsidP="00D65E2E">
            <w:pPr>
              <w:spacing w:after="0" w:line="240" w:lineRule="auto"/>
              <w:jc w:val="center"/>
              <w:rPr>
                <w:rFonts w:ascii="Times New Roman" w:hAnsi="Times New Roman" w:cs="Times New Roman"/>
                <w:b/>
                <w:bCs/>
                <w:color w:val="000000" w:themeColor="text1"/>
                <w:sz w:val="20"/>
                <w:szCs w:val="20"/>
                <w:lang w:eastAsia="ru-RU"/>
              </w:rPr>
            </w:pPr>
            <w:r>
              <w:rPr>
                <w:rFonts w:ascii="Times New Roman" w:hAnsi="Times New Roman" w:cs="Times New Roman"/>
                <w:b/>
                <w:bCs/>
                <w:color w:val="000000" w:themeColor="text1"/>
                <w:sz w:val="20"/>
                <w:szCs w:val="20"/>
                <w:lang w:val="uk-UA" w:eastAsia="ru-RU"/>
              </w:rPr>
              <w:t>Кількість, літрів</w:t>
            </w:r>
          </w:p>
        </w:tc>
      </w:tr>
      <w:tr w:rsidR="00C81243" w:rsidRPr="00736EA3" w:rsidTr="007C69A9">
        <w:trPr>
          <w:cantSplit/>
          <w:trHeight w:val="1069"/>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1243" w:rsidRPr="007C69A9" w:rsidRDefault="00C81243" w:rsidP="003B4ADF">
            <w:pPr>
              <w:spacing w:after="0" w:line="240" w:lineRule="auto"/>
              <w:jc w:val="center"/>
              <w:rPr>
                <w:rFonts w:ascii="Times New Roman" w:hAnsi="Times New Roman" w:cs="Times New Roman"/>
                <w:color w:val="000000"/>
              </w:rPr>
            </w:pPr>
            <w:r w:rsidRPr="007C69A9">
              <w:rPr>
                <w:rFonts w:ascii="Times New Roman" w:hAnsi="Times New Roman" w:cs="Times New Roman"/>
                <w:color w:val="00000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E3BEA" w:rsidRDefault="00C81243" w:rsidP="007C69A9">
            <w:pPr>
              <w:spacing w:after="0" w:line="240" w:lineRule="auto"/>
              <w:jc w:val="center"/>
              <w:rPr>
                <w:rFonts w:ascii="Times New Roman" w:hAnsi="Times New Roman" w:cs="Times New Roman"/>
                <w:color w:val="000000" w:themeColor="text1"/>
              </w:rPr>
            </w:pPr>
            <w:r w:rsidRPr="007C69A9">
              <w:rPr>
                <w:rFonts w:ascii="Times New Roman" w:hAnsi="Times New Roman" w:cs="Times New Roman"/>
                <w:color w:val="000000" w:themeColor="text1"/>
              </w:rPr>
              <w:t xml:space="preserve">Бензин автомобільний </w:t>
            </w:r>
          </w:p>
          <w:p w:rsidR="00C81243" w:rsidRPr="00B61F3F" w:rsidRDefault="00C81243" w:rsidP="00B61F3F">
            <w:pPr>
              <w:spacing w:after="0" w:line="240" w:lineRule="auto"/>
              <w:jc w:val="center"/>
              <w:rPr>
                <w:rFonts w:ascii="Times New Roman" w:hAnsi="Times New Roman" w:cs="Times New Roman"/>
                <w:color w:val="000000" w:themeColor="text1"/>
                <w:lang w:val="en-US"/>
              </w:rPr>
            </w:pPr>
            <w:r w:rsidRPr="007C69A9">
              <w:rPr>
                <w:rFonts w:ascii="Times New Roman" w:hAnsi="Times New Roman" w:cs="Times New Roman"/>
                <w:color w:val="000000" w:themeColor="text1"/>
              </w:rPr>
              <w:t>А-9</w:t>
            </w:r>
            <w:r w:rsidR="007C69A9" w:rsidRPr="007C69A9">
              <w:rPr>
                <w:rFonts w:ascii="Times New Roman" w:hAnsi="Times New Roman" w:cs="Times New Roman"/>
                <w:color w:val="000000" w:themeColor="text1"/>
              </w:rPr>
              <w:t>2</w:t>
            </w:r>
            <w:r w:rsidRPr="007C69A9">
              <w:rPr>
                <w:rFonts w:ascii="Times New Roman" w:hAnsi="Times New Roman" w:cs="Times New Roman"/>
                <w:color w:val="000000" w:themeColor="text1"/>
              </w:rPr>
              <w:t>-</w:t>
            </w:r>
            <w:r w:rsidRPr="007C69A9">
              <w:rPr>
                <w:rFonts w:ascii="Times New Roman" w:hAnsi="Times New Roman" w:cs="Times New Roman"/>
                <w:snapToGrid w:val="0"/>
                <w:color w:val="000000" w:themeColor="text1"/>
                <w:lang w:val="uk-UA" w:eastAsia="uk-UA"/>
              </w:rPr>
              <w:t>Євро5-Е</w:t>
            </w:r>
            <w:r w:rsidR="00B61F3F">
              <w:rPr>
                <w:rFonts w:ascii="Times New Roman" w:hAnsi="Times New Roman" w:cs="Times New Roman"/>
                <w:snapToGrid w:val="0"/>
                <w:color w:val="000000" w:themeColor="text1"/>
                <w:lang w:val="en-US" w:eastAsia="uk-UA"/>
              </w:rPr>
              <w:t>10</w:t>
            </w:r>
          </w:p>
        </w:tc>
        <w:tc>
          <w:tcPr>
            <w:tcW w:w="9183" w:type="dxa"/>
            <w:tcBorders>
              <w:top w:val="single" w:sz="4" w:space="0" w:color="auto"/>
              <w:left w:val="single" w:sz="4" w:space="0" w:color="auto"/>
              <w:bottom w:val="single" w:sz="4" w:space="0" w:color="auto"/>
              <w:right w:val="single" w:sz="4" w:space="0" w:color="auto"/>
            </w:tcBorders>
            <w:shd w:val="clear" w:color="auto" w:fill="auto"/>
            <w:vAlign w:val="center"/>
          </w:tcPr>
          <w:p w:rsidR="00C81243" w:rsidRPr="007C69A9" w:rsidRDefault="00C81243" w:rsidP="00B61F3F">
            <w:pPr>
              <w:spacing w:after="0" w:line="240" w:lineRule="auto"/>
              <w:jc w:val="both"/>
              <w:rPr>
                <w:rFonts w:ascii="Times New Roman" w:hAnsi="Times New Roman" w:cs="Times New Roman"/>
                <w:snapToGrid w:val="0"/>
                <w:lang w:val="uk-UA" w:eastAsia="uk-UA"/>
              </w:rPr>
            </w:pPr>
            <w:r w:rsidRPr="007C69A9">
              <w:rPr>
                <w:rFonts w:ascii="Times New Roman" w:hAnsi="Times New Roman" w:cs="Times New Roman"/>
                <w:color w:val="000000"/>
                <w:lang w:val="uk-UA" w:eastAsia="uk-UA"/>
              </w:rPr>
              <w:t xml:space="preserve">Якість бензину автомобільного </w:t>
            </w:r>
            <w:r w:rsidRPr="007C69A9">
              <w:rPr>
                <w:rFonts w:ascii="Times New Roman" w:hAnsi="Times New Roman" w:cs="Times New Roman"/>
                <w:color w:val="000000" w:themeColor="text1"/>
              </w:rPr>
              <w:t>А-9</w:t>
            </w:r>
            <w:r w:rsidR="00B61F3F" w:rsidRPr="00B61F3F">
              <w:rPr>
                <w:rFonts w:ascii="Times New Roman" w:hAnsi="Times New Roman" w:cs="Times New Roman"/>
                <w:color w:val="000000" w:themeColor="text1"/>
              </w:rPr>
              <w:t>2</w:t>
            </w:r>
            <w:r w:rsidRPr="007C69A9">
              <w:rPr>
                <w:rFonts w:ascii="Times New Roman" w:hAnsi="Times New Roman" w:cs="Times New Roman"/>
                <w:color w:val="000000" w:themeColor="text1"/>
              </w:rPr>
              <w:t>-</w:t>
            </w:r>
            <w:r w:rsidR="00B61F3F">
              <w:rPr>
                <w:rFonts w:ascii="Times New Roman" w:hAnsi="Times New Roman" w:cs="Times New Roman"/>
                <w:snapToGrid w:val="0"/>
                <w:color w:val="000000" w:themeColor="text1"/>
                <w:lang w:val="uk-UA" w:eastAsia="uk-UA"/>
              </w:rPr>
              <w:t>Євро5-Е10</w:t>
            </w:r>
            <w:r w:rsidRPr="007C69A9">
              <w:rPr>
                <w:rFonts w:ascii="Times New Roman" w:hAnsi="Times New Roman" w:cs="Times New Roman"/>
                <w:snapToGrid w:val="0"/>
                <w:color w:val="000000" w:themeColor="text1"/>
                <w:lang w:val="uk-UA" w:eastAsia="uk-UA"/>
              </w:rPr>
              <w:t xml:space="preserve"> </w:t>
            </w:r>
            <w:r w:rsidRPr="007C69A9">
              <w:rPr>
                <w:rFonts w:ascii="Times New Roman" w:hAnsi="Times New Roman" w:cs="Times New Roman"/>
                <w:color w:val="000000"/>
                <w:lang w:val="uk-UA" w:eastAsia="uk-UA"/>
              </w:rPr>
              <w:t xml:space="preserve">повинна відповідати вимогам Технічного регламенту щодо вимог до автомобільних бензинів, дизельного, суднових та котельних палив, затвердженого постановою Кабінету Міністрів України від 01.08.2013 року № 927 та/або ДСТУ 7687:2015 «Бензини автомобільні Євро. Технічні умови»¹ </w:t>
            </w:r>
          </w:p>
        </w:tc>
        <w:tc>
          <w:tcPr>
            <w:tcW w:w="848" w:type="dxa"/>
            <w:tcBorders>
              <w:top w:val="single" w:sz="4" w:space="0" w:color="auto"/>
              <w:left w:val="single" w:sz="4" w:space="0" w:color="auto"/>
              <w:bottom w:val="single" w:sz="4" w:space="0" w:color="auto"/>
              <w:right w:val="single" w:sz="4" w:space="0" w:color="auto"/>
            </w:tcBorders>
            <w:vAlign w:val="center"/>
          </w:tcPr>
          <w:p w:rsidR="00C81243" w:rsidRPr="007C69A9" w:rsidRDefault="00C81243" w:rsidP="00D65E2E">
            <w:pPr>
              <w:spacing w:after="0" w:line="240" w:lineRule="auto"/>
              <w:jc w:val="center"/>
              <w:rPr>
                <w:rFonts w:ascii="Times New Roman" w:hAnsi="Times New Roman" w:cs="Times New Roman"/>
                <w:color w:val="000000"/>
              </w:rPr>
            </w:pPr>
            <w:r w:rsidRPr="007C69A9">
              <w:rPr>
                <w:rFonts w:ascii="Times New Roman" w:hAnsi="Times New Roman" w:cs="Times New Roman"/>
                <w:color w:val="000000"/>
              </w:rPr>
              <w:t>літр</w:t>
            </w:r>
          </w:p>
        </w:tc>
        <w:tc>
          <w:tcPr>
            <w:tcW w:w="1025" w:type="dxa"/>
            <w:tcBorders>
              <w:top w:val="single" w:sz="4" w:space="0" w:color="auto"/>
              <w:left w:val="single" w:sz="4" w:space="0" w:color="auto"/>
              <w:bottom w:val="single" w:sz="4" w:space="0" w:color="auto"/>
              <w:right w:val="single" w:sz="4" w:space="0" w:color="auto"/>
            </w:tcBorders>
            <w:vAlign w:val="center"/>
          </w:tcPr>
          <w:p w:rsidR="00C81243" w:rsidRPr="007C69A9" w:rsidRDefault="00C81243" w:rsidP="00D65E2E">
            <w:pPr>
              <w:spacing w:after="0" w:line="240" w:lineRule="auto"/>
              <w:jc w:val="center"/>
              <w:rPr>
                <w:rFonts w:ascii="Times New Roman" w:hAnsi="Times New Roman" w:cs="Times New Roman"/>
                <w:color w:val="000000"/>
              </w:rPr>
            </w:pPr>
            <w:r w:rsidRPr="007C69A9">
              <w:rPr>
                <w:rFonts w:ascii="Times New Roman" w:hAnsi="Times New Roman" w:cs="Times New Roman"/>
                <w:color w:val="000000"/>
              </w:rPr>
              <w:t>талони</w:t>
            </w:r>
          </w:p>
        </w:tc>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1243" w:rsidRPr="007C69A9" w:rsidRDefault="000C1E6E" w:rsidP="00D65E2E">
            <w:pPr>
              <w:spacing w:after="0" w:line="240" w:lineRule="auto"/>
              <w:jc w:val="center"/>
              <w:rPr>
                <w:rFonts w:ascii="Times New Roman" w:hAnsi="Times New Roman" w:cs="Times New Roman"/>
                <w:color w:val="000000"/>
                <w:highlight w:val="yellow"/>
                <w:lang w:val="en-US"/>
              </w:rPr>
            </w:pPr>
            <w:r w:rsidRPr="007C69A9">
              <w:rPr>
                <w:rFonts w:ascii="Times New Roman" w:hAnsi="Times New Roman" w:cs="Times New Roman"/>
                <w:shd w:val="clear" w:color="auto" w:fill="FFFF00"/>
                <w:lang w:val="uk-UA"/>
              </w:rPr>
              <w:t>ХХХ</w:t>
            </w:r>
          </w:p>
        </w:tc>
      </w:tr>
      <w:tr w:rsidR="007C69A9" w:rsidRPr="00736EA3" w:rsidTr="007C69A9">
        <w:trPr>
          <w:cantSplit/>
          <w:trHeight w:val="1069"/>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69A9" w:rsidRPr="007C69A9" w:rsidRDefault="007C69A9" w:rsidP="007C69A9">
            <w:pPr>
              <w:spacing w:after="0" w:line="240" w:lineRule="auto"/>
              <w:jc w:val="center"/>
              <w:rPr>
                <w:rFonts w:ascii="Times New Roman" w:hAnsi="Times New Roman" w:cs="Times New Roman"/>
                <w:color w:val="000000"/>
                <w:lang w:val="en-US"/>
              </w:rPr>
            </w:pPr>
            <w:r w:rsidRPr="007C69A9">
              <w:rPr>
                <w:rFonts w:ascii="Times New Roman" w:hAnsi="Times New Roman" w:cs="Times New Roman"/>
                <w:color w:val="000000"/>
                <w:lang w:val="en-US"/>
              </w:rPr>
              <w:t>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E3BEA" w:rsidRDefault="007C69A9" w:rsidP="007C69A9">
            <w:pPr>
              <w:spacing w:after="0" w:line="240" w:lineRule="auto"/>
              <w:jc w:val="center"/>
              <w:rPr>
                <w:rFonts w:ascii="Times New Roman" w:hAnsi="Times New Roman" w:cs="Times New Roman"/>
                <w:color w:val="000000" w:themeColor="text1"/>
              </w:rPr>
            </w:pPr>
            <w:r w:rsidRPr="007C69A9">
              <w:rPr>
                <w:rFonts w:ascii="Times New Roman" w:hAnsi="Times New Roman" w:cs="Times New Roman"/>
                <w:color w:val="000000" w:themeColor="text1"/>
              </w:rPr>
              <w:t xml:space="preserve">Бензин автомобільний </w:t>
            </w:r>
          </w:p>
          <w:p w:rsidR="007C69A9" w:rsidRPr="00B61F3F" w:rsidRDefault="007C69A9" w:rsidP="00B61F3F">
            <w:pPr>
              <w:spacing w:after="0" w:line="240" w:lineRule="auto"/>
              <w:jc w:val="center"/>
              <w:rPr>
                <w:rFonts w:ascii="Times New Roman" w:hAnsi="Times New Roman" w:cs="Times New Roman"/>
                <w:color w:val="000000" w:themeColor="text1"/>
                <w:lang w:val="en-US"/>
              </w:rPr>
            </w:pPr>
            <w:r w:rsidRPr="007C69A9">
              <w:rPr>
                <w:rFonts w:ascii="Times New Roman" w:hAnsi="Times New Roman" w:cs="Times New Roman"/>
                <w:color w:val="000000" w:themeColor="text1"/>
              </w:rPr>
              <w:t>А-9</w:t>
            </w:r>
            <w:r w:rsidRPr="007C69A9">
              <w:rPr>
                <w:rFonts w:ascii="Times New Roman" w:hAnsi="Times New Roman" w:cs="Times New Roman"/>
                <w:color w:val="000000" w:themeColor="text1"/>
                <w:lang w:val="uk-UA"/>
              </w:rPr>
              <w:t>5</w:t>
            </w:r>
            <w:r w:rsidRPr="007C69A9">
              <w:rPr>
                <w:rFonts w:ascii="Times New Roman" w:hAnsi="Times New Roman" w:cs="Times New Roman"/>
                <w:color w:val="000000" w:themeColor="text1"/>
              </w:rPr>
              <w:t>-</w:t>
            </w:r>
            <w:r w:rsidRPr="007C69A9">
              <w:rPr>
                <w:rFonts w:ascii="Times New Roman" w:hAnsi="Times New Roman" w:cs="Times New Roman"/>
                <w:snapToGrid w:val="0"/>
                <w:color w:val="000000" w:themeColor="text1"/>
                <w:lang w:val="uk-UA" w:eastAsia="uk-UA"/>
              </w:rPr>
              <w:t>Євро5-Е</w:t>
            </w:r>
            <w:r w:rsidR="00B61F3F">
              <w:rPr>
                <w:rFonts w:ascii="Times New Roman" w:hAnsi="Times New Roman" w:cs="Times New Roman"/>
                <w:snapToGrid w:val="0"/>
                <w:color w:val="000000" w:themeColor="text1"/>
                <w:lang w:val="en-US" w:eastAsia="uk-UA"/>
              </w:rPr>
              <w:t>10</w:t>
            </w:r>
          </w:p>
        </w:tc>
        <w:tc>
          <w:tcPr>
            <w:tcW w:w="9183" w:type="dxa"/>
            <w:tcBorders>
              <w:top w:val="single" w:sz="4" w:space="0" w:color="auto"/>
              <w:left w:val="single" w:sz="4" w:space="0" w:color="auto"/>
              <w:bottom w:val="single" w:sz="4" w:space="0" w:color="auto"/>
              <w:right w:val="single" w:sz="4" w:space="0" w:color="auto"/>
            </w:tcBorders>
            <w:shd w:val="clear" w:color="auto" w:fill="auto"/>
            <w:vAlign w:val="center"/>
          </w:tcPr>
          <w:p w:rsidR="007C69A9" w:rsidRPr="007C69A9" w:rsidRDefault="007C69A9" w:rsidP="00B61F3F">
            <w:pPr>
              <w:spacing w:after="0" w:line="240" w:lineRule="auto"/>
              <w:jc w:val="both"/>
              <w:rPr>
                <w:rFonts w:ascii="Times New Roman" w:hAnsi="Times New Roman" w:cs="Times New Roman"/>
                <w:snapToGrid w:val="0"/>
                <w:lang w:val="uk-UA" w:eastAsia="uk-UA"/>
              </w:rPr>
            </w:pPr>
            <w:r w:rsidRPr="007C69A9">
              <w:rPr>
                <w:rFonts w:ascii="Times New Roman" w:hAnsi="Times New Roman" w:cs="Times New Roman"/>
                <w:color w:val="000000"/>
                <w:lang w:val="uk-UA" w:eastAsia="uk-UA"/>
              </w:rPr>
              <w:t xml:space="preserve">Якість бензину автомобільного </w:t>
            </w:r>
            <w:r w:rsidRPr="007C69A9">
              <w:rPr>
                <w:rFonts w:ascii="Times New Roman" w:hAnsi="Times New Roman" w:cs="Times New Roman"/>
                <w:color w:val="000000" w:themeColor="text1"/>
              </w:rPr>
              <w:t>А-9</w:t>
            </w:r>
            <w:r w:rsidRPr="007C69A9">
              <w:rPr>
                <w:rFonts w:ascii="Times New Roman" w:hAnsi="Times New Roman" w:cs="Times New Roman"/>
                <w:color w:val="000000" w:themeColor="text1"/>
                <w:lang w:val="uk-UA"/>
              </w:rPr>
              <w:t>5</w:t>
            </w:r>
            <w:r w:rsidRPr="007C69A9">
              <w:rPr>
                <w:rFonts w:ascii="Times New Roman" w:hAnsi="Times New Roman" w:cs="Times New Roman"/>
                <w:color w:val="000000" w:themeColor="text1"/>
              </w:rPr>
              <w:t>-</w:t>
            </w:r>
            <w:r w:rsidRPr="007C69A9">
              <w:rPr>
                <w:rFonts w:ascii="Times New Roman" w:hAnsi="Times New Roman" w:cs="Times New Roman"/>
                <w:snapToGrid w:val="0"/>
                <w:color w:val="000000" w:themeColor="text1"/>
                <w:lang w:val="uk-UA" w:eastAsia="uk-UA"/>
              </w:rPr>
              <w:t>Євро5-Е</w:t>
            </w:r>
            <w:r w:rsidR="00B61F3F" w:rsidRPr="00B61F3F">
              <w:rPr>
                <w:rFonts w:ascii="Times New Roman" w:hAnsi="Times New Roman" w:cs="Times New Roman"/>
                <w:snapToGrid w:val="0"/>
                <w:color w:val="000000" w:themeColor="text1"/>
                <w:lang w:eastAsia="uk-UA"/>
              </w:rPr>
              <w:t>10</w:t>
            </w:r>
            <w:r w:rsidRPr="007C69A9">
              <w:rPr>
                <w:rFonts w:ascii="Times New Roman" w:hAnsi="Times New Roman" w:cs="Times New Roman"/>
                <w:snapToGrid w:val="0"/>
                <w:color w:val="000000" w:themeColor="text1"/>
                <w:lang w:val="uk-UA" w:eastAsia="uk-UA"/>
              </w:rPr>
              <w:t xml:space="preserve"> </w:t>
            </w:r>
            <w:r w:rsidRPr="007C69A9">
              <w:rPr>
                <w:rFonts w:ascii="Times New Roman" w:hAnsi="Times New Roman" w:cs="Times New Roman"/>
                <w:color w:val="000000"/>
                <w:lang w:val="uk-UA" w:eastAsia="uk-UA"/>
              </w:rPr>
              <w:t xml:space="preserve">повинна відповідати вимогам Технічного регламенту щодо вимог до автомобільних бензинів, дизельного, суднових та котельних палив, затвердженого постановою Кабінету Міністрів України від 01.08.2013 року № 927 та/або ДСТУ 7687:2015 «Бензини автомобільні Євро. Технічні умови»¹ </w:t>
            </w:r>
          </w:p>
        </w:tc>
        <w:tc>
          <w:tcPr>
            <w:tcW w:w="848" w:type="dxa"/>
            <w:tcBorders>
              <w:top w:val="single" w:sz="4" w:space="0" w:color="auto"/>
              <w:left w:val="single" w:sz="4" w:space="0" w:color="auto"/>
              <w:bottom w:val="single" w:sz="4" w:space="0" w:color="auto"/>
              <w:right w:val="single" w:sz="4" w:space="0" w:color="auto"/>
            </w:tcBorders>
            <w:vAlign w:val="center"/>
          </w:tcPr>
          <w:p w:rsidR="007C69A9" w:rsidRPr="007C69A9" w:rsidRDefault="007C69A9" w:rsidP="007C69A9">
            <w:pPr>
              <w:spacing w:after="0" w:line="240" w:lineRule="auto"/>
              <w:jc w:val="center"/>
              <w:rPr>
                <w:rFonts w:ascii="Times New Roman" w:hAnsi="Times New Roman" w:cs="Times New Roman"/>
                <w:color w:val="000000"/>
              </w:rPr>
            </w:pPr>
            <w:r w:rsidRPr="007C69A9">
              <w:rPr>
                <w:rFonts w:ascii="Times New Roman" w:hAnsi="Times New Roman" w:cs="Times New Roman"/>
                <w:color w:val="000000"/>
              </w:rPr>
              <w:t>літр</w:t>
            </w:r>
          </w:p>
        </w:tc>
        <w:tc>
          <w:tcPr>
            <w:tcW w:w="1025" w:type="dxa"/>
            <w:tcBorders>
              <w:top w:val="single" w:sz="4" w:space="0" w:color="auto"/>
              <w:left w:val="single" w:sz="4" w:space="0" w:color="auto"/>
              <w:bottom w:val="single" w:sz="4" w:space="0" w:color="auto"/>
              <w:right w:val="single" w:sz="4" w:space="0" w:color="auto"/>
            </w:tcBorders>
            <w:vAlign w:val="center"/>
          </w:tcPr>
          <w:p w:rsidR="007C69A9" w:rsidRPr="007C69A9" w:rsidRDefault="007C69A9" w:rsidP="007C69A9">
            <w:pPr>
              <w:spacing w:after="0" w:line="240" w:lineRule="auto"/>
              <w:jc w:val="center"/>
              <w:rPr>
                <w:rFonts w:ascii="Times New Roman" w:hAnsi="Times New Roman" w:cs="Times New Roman"/>
                <w:color w:val="000000"/>
              </w:rPr>
            </w:pPr>
            <w:r w:rsidRPr="007C69A9">
              <w:rPr>
                <w:rFonts w:ascii="Times New Roman" w:hAnsi="Times New Roman" w:cs="Times New Roman"/>
                <w:color w:val="000000"/>
              </w:rPr>
              <w:t>талони</w:t>
            </w:r>
          </w:p>
        </w:tc>
        <w:tc>
          <w:tcPr>
            <w:tcW w:w="8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C69A9" w:rsidRPr="007C69A9" w:rsidRDefault="007C69A9" w:rsidP="007C69A9">
            <w:pPr>
              <w:spacing w:after="0" w:line="240" w:lineRule="auto"/>
              <w:jc w:val="center"/>
              <w:rPr>
                <w:rFonts w:ascii="Times New Roman" w:hAnsi="Times New Roman" w:cs="Times New Roman"/>
                <w:color w:val="000000"/>
                <w:highlight w:val="yellow"/>
                <w:lang w:val="en-US"/>
              </w:rPr>
            </w:pPr>
            <w:r w:rsidRPr="007C69A9">
              <w:rPr>
                <w:rFonts w:ascii="Times New Roman" w:hAnsi="Times New Roman" w:cs="Times New Roman"/>
                <w:shd w:val="clear" w:color="auto" w:fill="FFFF00"/>
                <w:lang w:val="uk-UA"/>
              </w:rPr>
              <w:t>ХХХ</w:t>
            </w:r>
          </w:p>
        </w:tc>
      </w:tr>
      <w:tr w:rsidR="00C81243" w:rsidRPr="00736EA3" w:rsidTr="007C69A9">
        <w:trPr>
          <w:cantSplit/>
          <w:trHeight w:val="1069"/>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1243" w:rsidRPr="007C69A9" w:rsidRDefault="007C69A9" w:rsidP="003B4ADF">
            <w:pPr>
              <w:jc w:val="center"/>
              <w:rPr>
                <w:rFonts w:ascii="Times New Roman" w:hAnsi="Times New Roman" w:cs="Times New Roman"/>
                <w:color w:val="000000" w:themeColor="text1"/>
                <w:lang w:val="en-US" w:eastAsia="ru-RU"/>
              </w:rPr>
            </w:pPr>
            <w:r w:rsidRPr="007C69A9">
              <w:rPr>
                <w:rFonts w:ascii="Times New Roman" w:hAnsi="Times New Roman" w:cs="Times New Roman"/>
                <w:color w:val="000000" w:themeColor="text1"/>
                <w:lang w:val="en-US" w:eastAsia="ru-RU"/>
              </w:rPr>
              <w:t>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81243" w:rsidRPr="007C69A9" w:rsidRDefault="00C81243" w:rsidP="003B4ADF">
            <w:pPr>
              <w:spacing w:line="256" w:lineRule="auto"/>
              <w:jc w:val="center"/>
              <w:rPr>
                <w:rFonts w:ascii="Times New Roman" w:hAnsi="Times New Roman" w:cs="Times New Roman"/>
                <w:color w:val="000000"/>
              </w:rPr>
            </w:pPr>
            <w:r w:rsidRPr="007C69A9">
              <w:rPr>
                <w:rFonts w:ascii="Times New Roman" w:hAnsi="Times New Roman" w:cs="Times New Roman"/>
                <w:color w:val="000000" w:themeColor="text1"/>
              </w:rPr>
              <w:t xml:space="preserve">Паливо дизельне </w:t>
            </w:r>
            <w:r w:rsidRPr="007C69A9">
              <w:rPr>
                <w:rFonts w:ascii="Times New Roman" w:hAnsi="Times New Roman" w:cs="Times New Roman"/>
                <w:snapToGrid w:val="0"/>
                <w:color w:val="000000" w:themeColor="text1"/>
                <w:lang w:val="uk-UA" w:eastAsia="uk-UA"/>
              </w:rPr>
              <w:t>*</w:t>
            </w:r>
          </w:p>
        </w:tc>
        <w:tc>
          <w:tcPr>
            <w:tcW w:w="9183" w:type="dxa"/>
            <w:tcBorders>
              <w:top w:val="single" w:sz="4" w:space="0" w:color="auto"/>
              <w:left w:val="single" w:sz="4" w:space="0" w:color="auto"/>
              <w:bottom w:val="single" w:sz="4" w:space="0" w:color="auto"/>
              <w:right w:val="single" w:sz="4" w:space="0" w:color="auto"/>
            </w:tcBorders>
            <w:shd w:val="clear" w:color="auto" w:fill="auto"/>
            <w:vAlign w:val="center"/>
          </w:tcPr>
          <w:p w:rsidR="00C81243" w:rsidRPr="007C69A9" w:rsidRDefault="00C81243" w:rsidP="003B4ADF">
            <w:pPr>
              <w:spacing w:after="0" w:line="257" w:lineRule="auto"/>
              <w:jc w:val="both"/>
              <w:rPr>
                <w:rFonts w:ascii="Times New Roman" w:hAnsi="Times New Roman" w:cs="Times New Roman"/>
                <w:snapToGrid w:val="0"/>
                <w:lang w:val="uk-UA" w:eastAsia="uk-UA"/>
              </w:rPr>
            </w:pPr>
            <w:r w:rsidRPr="007C69A9">
              <w:rPr>
                <w:rFonts w:ascii="Times New Roman" w:hAnsi="Times New Roman" w:cs="Times New Roman"/>
                <w:color w:val="000000"/>
                <w:lang w:val="uk-UA" w:eastAsia="uk-UA"/>
              </w:rPr>
              <w:t xml:space="preserve">Якість палива дизельного повинна відповідати вимогам Технічного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 та/або ДСТУ 7688:2015 «Паливо дизельне Євро. Технічні умови»² </w:t>
            </w:r>
          </w:p>
        </w:tc>
        <w:tc>
          <w:tcPr>
            <w:tcW w:w="848" w:type="dxa"/>
            <w:tcBorders>
              <w:top w:val="single" w:sz="4" w:space="0" w:color="auto"/>
              <w:left w:val="single" w:sz="4" w:space="0" w:color="auto"/>
              <w:bottom w:val="single" w:sz="4" w:space="0" w:color="auto"/>
              <w:right w:val="single" w:sz="4" w:space="0" w:color="auto"/>
            </w:tcBorders>
            <w:vAlign w:val="center"/>
          </w:tcPr>
          <w:p w:rsidR="00C81243" w:rsidRPr="007C69A9" w:rsidRDefault="00C81243" w:rsidP="00D65E2E">
            <w:pPr>
              <w:jc w:val="center"/>
              <w:rPr>
                <w:rFonts w:ascii="Times New Roman" w:hAnsi="Times New Roman" w:cs="Times New Roman"/>
                <w:color w:val="000000" w:themeColor="text1"/>
                <w:lang w:eastAsia="ru-RU"/>
              </w:rPr>
            </w:pPr>
            <w:r w:rsidRPr="007C69A9">
              <w:rPr>
                <w:rFonts w:ascii="Times New Roman" w:hAnsi="Times New Roman" w:cs="Times New Roman"/>
                <w:color w:val="000000" w:themeColor="text1"/>
                <w:lang w:eastAsia="ru-RU"/>
              </w:rPr>
              <w:t>літр</w:t>
            </w:r>
          </w:p>
        </w:tc>
        <w:tc>
          <w:tcPr>
            <w:tcW w:w="1025" w:type="dxa"/>
            <w:tcBorders>
              <w:top w:val="single" w:sz="4" w:space="0" w:color="auto"/>
              <w:left w:val="single" w:sz="4" w:space="0" w:color="auto"/>
              <w:bottom w:val="single" w:sz="4" w:space="0" w:color="auto"/>
              <w:right w:val="single" w:sz="4" w:space="0" w:color="auto"/>
            </w:tcBorders>
            <w:vAlign w:val="center"/>
          </w:tcPr>
          <w:p w:rsidR="00C81243" w:rsidRPr="007C69A9" w:rsidRDefault="00C81243" w:rsidP="00D65E2E">
            <w:pPr>
              <w:jc w:val="center"/>
              <w:rPr>
                <w:rFonts w:ascii="Times New Roman" w:hAnsi="Times New Roman" w:cs="Times New Roman"/>
                <w:color w:val="000000" w:themeColor="text1"/>
                <w:lang w:eastAsia="ru-RU"/>
              </w:rPr>
            </w:pPr>
            <w:r w:rsidRPr="007C69A9">
              <w:rPr>
                <w:rFonts w:ascii="Times New Roman" w:hAnsi="Times New Roman" w:cs="Times New Roman"/>
                <w:color w:val="000000"/>
              </w:rPr>
              <w:t>талони</w:t>
            </w:r>
          </w:p>
        </w:tc>
        <w:tc>
          <w:tcPr>
            <w:tcW w:w="836" w:type="dxa"/>
            <w:tcBorders>
              <w:top w:val="single" w:sz="4" w:space="0" w:color="auto"/>
              <w:left w:val="single" w:sz="4" w:space="0" w:color="auto"/>
              <w:bottom w:val="single" w:sz="4" w:space="0" w:color="auto"/>
              <w:right w:val="single" w:sz="4" w:space="0" w:color="auto"/>
            </w:tcBorders>
            <w:vAlign w:val="center"/>
          </w:tcPr>
          <w:p w:rsidR="00C81243" w:rsidRPr="007C69A9" w:rsidRDefault="000C1E6E" w:rsidP="000C1E6E">
            <w:pPr>
              <w:jc w:val="center"/>
              <w:rPr>
                <w:rFonts w:ascii="Times New Roman" w:hAnsi="Times New Roman" w:cs="Times New Roman"/>
                <w:color w:val="000000"/>
                <w:highlight w:val="yellow"/>
                <w:lang w:val="uk-UA"/>
              </w:rPr>
            </w:pPr>
            <w:r w:rsidRPr="007C69A9">
              <w:rPr>
                <w:rFonts w:ascii="Times New Roman" w:hAnsi="Times New Roman" w:cs="Times New Roman"/>
                <w:shd w:val="clear" w:color="auto" w:fill="FFFF00"/>
                <w:lang w:val="uk-UA"/>
              </w:rPr>
              <w:t>ХХХ</w:t>
            </w:r>
          </w:p>
        </w:tc>
      </w:tr>
    </w:tbl>
    <w:p w:rsidR="00570A50" w:rsidRPr="007C7A44" w:rsidRDefault="00570A50" w:rsidP="00570A50">
      <w:pPr>
        <w:shd w:val="clear" w:color="auto" w:fill="FFFFFF"/>
        <w:ind w:left="34" w:right="1"/>
        <w:jc w:val="right"/>
        <w:rPr>
          <w:rFonts w:ascii="Times New Roman" w:hAnsi="Times New Roman" w:cs="Times New Roman"/>
          <w:b/>
          <w:i/>
          <w:color w:val="000000" w:themeColor="text1"/>
          <w:lang w:val="uk-UA"/>
        </w:rPr>
      </w:pPr>
      <w:r w:rsidRPr="004A3FA7">
        <w:rPr>
          <w:rFonts w:ascii="Times New Roman" w:hAnsi="Times New Roman" w:cs="Times New Roman"/>
          <w:b/>
          <w:i/>
          <w:color w:val="000000" w:themeColor="text1"/>
          <w:lang w:val="uk-UA"/>
        </w:rPr>
        <w:t>Таблиця 1- Відомості про загальний обсяг закупівлі</w:t>
      </w:r>
      <w:r w:rsidRPr="007C7A44">
        <w:rPr>
          <w:rFonts w:ascii="Times New Roman" w:hAnsi="Times New Roman" w:cs="Times New Roman"/>
          <w:b/>
          <w:i/>
          <w:color w:val="000000" w:themeColor="text1"/>
          <w:lang w:val="uk-UA"/>
        </w:rPr>
        <w:t xml:space="preserve"> </w:t>
      </w:r>
    </w:p>
    <w:p w:rsidR="003E3BEA" w:rsidRDefault="003E3BEA" w:rsidP="003E3BEA">
      <w:pPr>
        <w:tabs>
          <w:tab w:val="left" w:pos="426"/>
        </w:tabs>
        <w:spacing w:line="232" w:lineRule="auto"/>
        <w:ind w:left="426"/>
        <w:rPr>
          <w:rFonts w:ascii="Times New Roman" w:hAnsi="Times New Roman" w:cs="Times New Roman"/>
          <w:i/>
          <w:color w:val="000000" w:themeColor="text1"/>
        </w:rPr>
      </w:pPr>
      <w:r w:rsidRPr="00195DA8">
        <w:rPr>
          <w:rFonts w:ascii="Times New Roman" w:hAnsi="Times New Roman" w:cs="Times New Roman"/>
          <w:i/>
          <w:snapToGrid w:val="0"/>
          <w:color w:val="000000" w:themeColor="text1"/>
          <w:lang w:val="uk-UA" w:eastAsia="uk-UA"/>
        </w:rPr>
        <w:t>*</w:t>
      </w:r>
      <w:r w:rsidRPr="00195DA8">
        <w:rPr>
          <w:rFonts w:ascii="Times New Roman" w:hAnsi="Times New Roman" w:cs="Times New Roman"/>
          <w:i/>
          <w:color w:val="000000" w:themeColor="text1"/>
        </w:rPr>
        <w:t xml:space="preserve">При відпуску дизельного палива дизельне паливо повинно відповідати </w:t>
      </w:r>
      <w:r>
        <w:rPr>
          <w:rFonts w:ascii="Times New Roman" w:hAnsi="Times New Roman" w:cs="Times New Roman"/>
          <w:i/>
          <w:color w:val="000000" w:themeColor="text1"/>
          <w:lang w:val="uk-UA"/>
        </w:rPr>
        <w:t xml:space="preserve">по своїм </w:t>
      </w:r>
      <w:r w:rsidRPr="00195DA8">
        <w:rPr>
          <w:rFonts w:ascii="Times New Roman" w:hAnsi="Times New Roman" w:cs="Times New Roman"/>
          <w:i/>
          <w:color w:val="000000" w:themeColor="text1"/>
          <w:lang w:val="uk-UA"/>
        </w:rPr>
        <w:t xml:space="preserve">технічним/якісним показникам до </w:t>
      </w:r>
      <w:r w:rsidRPr="00195DA8">
        <w:rPr>
          <w:rFonts w:ascii="Times New Roman" w:hAnsi="Times New Roman" w:cs="Times New Roman"/>
          <w:i/>
          <w:color w:val="000000" w:themeColor="text1"/>
        </w:rPr>
        <w:t>сезонності експлуатації</w:t>
      </w:r>
      <w:r w:rsidRPr="00195DA8">
        <w:rPr>
          <w:rFonts w:ascii="Times New Roman" w:hAnsi="Times New Roman" w:cs="Times New Roman"/>
          <w:i/>
          <w:color w:val="000000" w:themeColor="text1"/>
          <w:lang w:val="uk-UA"/>
        </w:rPr>
        <w:t xml:space="preserve"> як пал</w:t>
      </w:r>
      <w:r>
        <w:rPr>
          <w:rFonts w:ascii="Times New Roman" w:hAnsi="Times New Roman" w:cs="Times New Roman"/>
          <w:i/>
          <w:color w:val="000000" w:themeColor="text1"/>
          <w:lang w:val="uk-UA"/>
        </w:rPr>
        <w:t xml:space="preserve">иво дизельне ДП-Л-Євро5-В0 або </w:t>
      </w:r>
      <w:r w:rsidRPr="00195DA8">
        <w:rPr>
          <w:rFonts w:ascii="Times New Roman" w:hAnsi="Times New Roman" w:cs="Times New Roman"/>
          <w:i/>
          <w:color w:val="000000" w:themeColor="text1"/>
          <w:lang w:val="uk-UA"/>
        </w:rPr>
        <w:t>паливо дизельне ДП-З-Євро5-В0</w:t>
      </w:r>
      <w:r w:rsidRPr="00195DA8">
        <w:rPr>
          <w:rFonts w:ascii="Times New Roman" w:hAnsi="Times New Roman" w:cs="Times New Roman"/>
          <w:i/>
          <w:color w:val="000000" w:themeColor="text1"/>
        </w:rPr>
        <w:t>.</w:t>
      </w:r>
    </w:p>
    <w:p w:rsidR="00195DA8" w:rsidRDefault="00195DA8" w:rsidP="0030212C">
      <w:pPr>
        <w:tabs>
          <w:tab w:val="left" w:pos="426"/>
        </w:tabs>
        <w:spacing w:line="232" w:lineRule="auto"/>
        <w:jc w:val="both"/>
        <w:rPr>
          <w:rFonts w:ascii="Times New Roman" w:hAnsi="Times New Roman" w:cs="Times New Roman"/>
          <w:i/>
          <w:color w:val="000000" w:themeColor="text1"/>
          <w:lang w:val="uk-UA"/>
        </w:rPr>
      </w:pPr>
    </w:p>
    <w:p w:rsidR="003E3BEA" w:rsidRDefault="003E3BEA" w:rsidP="0030212C">
      <w:pPr>
        <w:tabs>
          <w:tab w:val="left" w:pos="426"/>
        </w:tabs>
        <w:spacing w:line="232" w:lineRule="auto"/>
        <w:jc w:val="both"/>
        <w:rPr>
          <w:rFonts w:ascii="Times New Roman" w:hAnsi="Times New Roman" w:cs="Times New Roman"/>
          <w:i/>
          <w:color w:val="000000" w:themeColor="text1"/>
          <w:lang w:val="uk-UA"/>
        </w:rPr>
      </w:pPr>
    </w:p>
    <w:p w:rsidR="003E3BEA" w:rsidRDefault="003E3BEA" w:rsidP="0030212C">
      <w:pPr>
        <w:tabs>
          <w:tab w:val="left" w:pos="426"/>
        </w:tabs>
        <w:spacing w:line="232" w:lineRule="auto"/>
        <w:jc w:val="both"/>
        <w:rPr>
          <w:rFonts w:ascii="Times New Roman" w:hAnsi="Times New Roman" w:cs="Times New Roman"/>
          <w:i/>
          <w:color w:val="000000" w:themeColor="text1"/>
          <w:lang w:val="uk-UA"/>
        </w:rPr>
        <w:sectPr w:rsidR="003E3BEA" w:rsidSect="003E3BEA">
          <w:pgSz w:w="16838" w:h="11906" w:orient="landscape" w:code="9"/>
          <w:pgMar w:top="0" w:right="962" w:bottom="284" w:left="567" w:header="709" w:footer="709" w:gutter="0"/>
          <w:cols w:space="708"/>
          <w:docGrid w:linePitch="360"/>
        </w:sectPr>
      </w:pPr>
    </w:p>
    <w:p w:rsidR="00195DA8" w:rsidRPr="00195DA8" w:rsidRDefault="00195DA8" w:rsidP="00E52724">
      <w:pPr>
        <w:tabs>
          <w:tab w:val="left" w:pos="426"/>
        </w:tabs>
        <w:spacing w:line="232" w:lineRule="auto"/>
        <w:ind w:firstLine="709"/>
        <w:jc w:val="both"/>
        <w:rPr>
          <w:rFonts w:ascii="Times New Roman" w:hAnsi="Times New Roman" w:cs="Times New Roman"/>
          <w:i/>
          <w:color w:val="000000" w:themeColor="text1"/>
        </w:rPr>
      </w:pPr>
      <w:r w:rsidRPr="006B03C0">
        <w:rPr>
          <w:rFonts w:ascii="Times New Roman" w:hAnsi="Times New Roman" w:cs="Times New Roman"/>
          <w:lang w:val="uk-UA"/>
        </w:rPr>
        <w:lastRenderedPageBreak/>
        <w:t xml:space="preserve">Якість Товару, що пропонується Учасником, повинна відповідати вимогам </w:t>
      </w:r>
      <w:r w:rsidRPr="006B03C0">
        <w:rPr>
          <w:rFonts w:ascii="Times New Roman" w:hAnsi="Times New Roman" w:cs="Times New Roman"/>
          <w:color w:val="000000"/>
          <w:lang w:val="uk-UA" w:eastAsia="uk-UA"/>
        </w:rPr>
        <w:t>Технічного регламенту щодо вимог до автомобільних бензинів, дизельного, суднових та котельних палив, затверджено</w:t>
      </w:r>
      <w:r>
        <w:rPr>
          <w:rFonts w:ascii="Times New Roman" w:hAnsi="Times New Roman" w:cs="Times New Roman"/>
          <w:color w:val="000000"/>
          <w:lang w:val="uk-UA" w:eastAsia="uk-UA"/>
        </w:rPr>
        <w:t xml:space="preserve">го </w:t>
      </w:r>
      <w:r w:rsidRPr="006B03C0">
        <w:rPr>
          <w:rFonts w:ascii="Times New Roman" w:hAnsi="Times New Roman" w:cs="Times New Roman"/>
          <w:color w:val="000000"/>
          <w:lang w:val="uk-UA" w:eastAsia="uk-UA"/>
        </w:rPr>
        <w:t>постановою Кабінет</w:t>
      </w:r>
      <w:r>
        <w:rPr>
          <w:rFonts w:ascii="Times New Roman" w:hAnsi="Times New Roman" w:cs="Times New Roman"/>
          <w:color w:val="000000"/>
          <w:lang w:val="uk-UA" w:eastAsia="uk-UA"/>
        </w:rPr>
        <w:t>у</w:t>
      </w:r>
      <w:r w:rsidRPr="006B03C0">
        <w:rPr>
          <w:rFonts w:ascii="Times New Roman" w:hAnsi="Times New Roman" w:cs="Times New Roman"/>
          <w:color w:val="000000"/>
          <w:lang w:val="uk-UA" w:eastAsia="uk-UA"/>
        </w:rPr>
        <w:t xml:space="preserve"> Міністрів України від 01.08.2013 № 927 та/або ДСТУ </w:t>
      </w:r>
      <w:r w:rsidRPr="006B03C0">
        <w:rPr>
          <w:rFonts w:ascii="Times New Roman" w:hAnsi="Times New Roman" w:cs="Times New Roman"/>
          <w:lang w:val="uk-UA"/>
        </w:rPr>
        <w:t>та/або іншим технічним вимогам відповідно до чинного законодавства України щодо Товару певного виду.</w:t>
      </w:r>
    </w:p>
    <w:p w:rsidR="00195DA8" w:rsidRDefault="00195DA8" w:rsidP="00E52724">
      <w:pPr>
        <w:tabs>
          <w:tab w:val="num" w:pos="0"/>
        </w:tabs>
        <w:ind w:firstLine="709"/>
        <w:jc w:val="both"/>
        <w:rPr>
          <w:rFonts w:ascii="Times New Roman" w:hAnsi="Times New Roman" w:cs="Times New Roman"/>
          <w:color w:val="000000"/>
          <w:lang w:val="uk-UA"/>
        </w:rPr>
      </w:pPr>
      <w:r w:rsidRPr="006B03C0">
        <w:rPr>
          <w:rFonts w:ascii="Times New Roman" w:hAnsi="Times New Roman" w:cs="Times New Roman"/>
          <w:color w:val="000000"/>
          <w:lang w:val="uk-UA"/>
        </w:rPr>
        <w:t>Відпуск Товару на АЗС регламентується Правилами роздрібної торгівлі нафтопродуктами</w:t>
      </w:r>
      <w:r>
        <w:rPr>
          <w:rFonts w:ascii="Times New Roman" w:hAnsi="Times New Roman" w:cs="Times New Roman"/>
          <w:color w:val="000000"/>
          <w:lang w:val="uk-UA"/>
        </w:rPr>
        <w:t xml:space="preserve">, </w:t>
      </w:r>
      <w:r w:rsidRPr="006B03C0">
        <w:rPr>
          <w:rFonts w:ascii="Times New Roman" w:hAnsi="Times New Roman" w:cs="Times New Roman"/>
          <w:color w:val="000000"/>
          <w:lang w:val="uk-UA"/>
        </w:rPr>
        <w:t xml:space="preserve">затвердженими </w:t>
      </w:r>
      <w:r w:rsidRPr="006B03C0">
        <w:rPr>
          <w:rFonts w:ascii="Times New Roman" w:hAnsi="Times New Roman" w:cs="Times New Roman"/>
          <w:color w:val="000000"/>
        </w:rPr>
        <w:t>п</w:t>
      </w:r>
      <w:r w:rsidRPr="006B03C0">
        <w:rPr>
          <w:rFonts w:ascii="Times New Roman" w:hAnsi="Times New Roman" w:cs="Times New Roman"/>
          <w:color w:val="000000"/>
          <w:lang w:val="uk-UA"/>
        </w:rPr>
        <w:t>остановою Кабінету Міністрів України № 1442 від 20.12.1997 (із змінами та доповненнями).</w:t>
      </w:r>
    </w:p>
    <w:p w:rsidR="00195DA8" w:rsidRDefault="00CC14E7" w:rsidP="00E52724">
      <w:pPr>
        <w:tabs>
          <w:tab w:val="num" w:pos="0"/>
        </w:tabs>
        <w:ind w:firstLine="709"/>
        <w:jc w:val="both"/>
        <w:rPr>
          <w:rFonts w:ascii="Times New Roman" w:hAnsi="Times New Roman" w:cs="Times New Roman"/>
          <w:color w:val="000000"/>
          <w:lang w:val="uk-UA"/>
        </w:rPr>
      </w:pPr>
      <w:r w:rsidRPr="006B03C0">
        <w:rPr>
          <w:rFonts w:ascii="Times New Roman" w:hAnsi="Times New Roman" w:cs="Times New Roman"/>
          <w:color w:val="000000" w:themeColor="text1"/>
          <w:lang w:val="uk-UA"/>
        </w:rPr>
        <w:t xml:space="preserve">Відпуск Товару Замовнику (Покупцю) здійснюється по довірчим документам (талонам) на автозаправних станціях АЗС Постачальника з використанням талонів у кількості, яка необхідна Замовнику-ініціатору, безперервно та щоденно, за винятком випадків, коли роботу АЗС призупинено внаслідок технічної перерви, технічної аварії або дії обставин </w:t>
      </w:r>
      <w:r w:rsidRPr="006B03C0">
        <w:rPr>
          <w:rFonts w:ascii="Times New Roman" w:eastAsia="Calibri" w:hAnsi="Times New Roman" w:cs="Times New Roman"/>
          <w:iCs/>
          <w:lang w:val="uk-UA"/>
        </w:rPr>
        <w:t>непереборної сили (форс-мажорних обставин)</w:t>
      </w:r>
      <w:r w:rsidRPr="006B03C0">
        <w:rPr>
          <w:rFonts w:ascii="Times New Roman" w:hAnsi="Times New Roman" w:cs="Times New Roman"/>
          <w:color w:val="000000" w:themeColor="text1"/>
          <w:lang w:val="uk-UA"/>
        </w:rPr>
        <w:t>.</w:t>
      </w:r>
    </w:p>
    <w:p w:rsidR="00195DA8" w:rsidRDefault="00CC14E7" w:rsidP="00E52724">
      <w:pPr>
        <w:tabs>
          <w:tab w:val="num" w:pos="0"/>
        </w:tabs>
        <w:ind w:firstLine="709"/>
        <w:jc w:val="both"/>
        <w:rPr>
          <w:rFonts w:ascii="Times New Roman" w:hAnsi="Times New Roman" w:cs="Times New Roman"/>
          <w:bCs/>
          <w:color w:val="000000" w:themeColor="text1"/>
        </w:rPr>
      </w:pPr>
      <w:r w:rsidRPr="006B03C0">
        <w:rPr>
          <w:rFonts w:ascii="Times New Roman" w:hAnsi="Times New Roman" w:cs="Times New Roman"/>
          <w:bCs/>
          <w:color w:val="000000" w:themeColor="text1"/>
        </w:rPr>
        <w:t xml:space="preserve">Отримання </w:t>
      </w:r>
      <w:r>
        <w:rPr>
          <w:rFonts w:ascii="Times New Roman" w:hAnsi="Times New Roman" w:cs="Times New Roman"/>
          <w:bCs/>
          <w:color w:val="000000" w:themeColor="text1"/>
          <w:lang w:val="uk-UA"/>
        </w:rPr>
        <w:t>Т</w:t>
      </w:r>
      <w:r w:rsidRPr="006B03C0">
        <w:rPr>
          <w:rFonts w:ascii="Times New Roman" w:hAnsi="Times New Roman" w:cs="Times New Roman"/>
          <w:bCs/>
          <w:color w:val="000000" w:themeColor="text1"/>
        </w:rPr>
        <w:t>овару Замовником-ініціатором здійснюється за талонами</w:t>
      </w:r>
      <w:r w:rsidRPr="006B03C0">
        <w:rPr>
          <w:rFonts w:ascii="Times New Roman" w:hAnsi="Times New Roman" w:cs="Times New Roman"/>
          <w:bCs/>
          <w:color w:val="000000" w:themeColor="text1"/>
          <w:lang w:val="uk-UA"/>
        </w:rPr>
        <w:t xml:space="preserve"> </w:t>
      </w:r>
      <w:r w:rsidRPr="006B03C0">
        <w:rPr>
          <w:rFonts w:ascii="Times New Roman" w:hAnsi="Times New Roman" w:cs="Times New Roman"/>
          <w:bCs/>
          <w:color w:val="000000" w:themeColor="text1"/>
        </w:rPr>
        <w:t>номіналом 1</w:t>
      </w:r>
      <w:r w:rsidRPr="006B03C0">
        <w:rPr>
          <w:rFonts w:ascii="Times New Roman" w:hAnsi="Times New Roman" w:cs="Times New Roman"/>
          <w:color w:val="000000" w:themeColor="text1"/>
          <w:lang w:eastAsia="uk-UA"/>
        </w:rPr>
        <w:t xml:space="preserve">0 л та/або 20 л </w:t>
      </w:r>
      <w:r w:rsidR="00195DA8">
        <w:rPr>
          <w:rFonts w:ascii="Times New Roman" w:hAnsi="Times New Roman" w:cs="Times New Roman"/>
          <w:bCs/>
          <w:color w:val="000000" w:themeColor="text1"/>
        </w:rPr>
        <w:t xml:space="preserve">на АЗС Постачальника. </w:t>
      </w:r>
    </w:p>
    <w:p w:rsidR="00A032B0" w:rsidRDefault="00A032B0" w:rsidP="00A032B0">
      <w:pPr>
        <w:pStyle w:val="ac"/>
        <w:ind w:firstLine="567"/>
        <w:jc w:val="both"/>
        <w:rPr>
          <w:rFonts w:ascii="Times New Roman" w:hAnsi="Times New Roman"/>
          <w:lang w:val="uk-UA"/>
        </w:rPr>
      </w:pPr>
      <w:r w:rsidRPr="00A032B0">
        <w:rPr>
          <w:rFonts w:ascii="Times New Roman" w:hAnsi="Times New Roman"/>
          <w:bCs/>
          <w:lang w:val="uk-UA"/>
        </w:rPr>
        <w:t xml:space="preserve">Строк дії </w:t>
      </w:r>
      <w:r w:rsidRPr="00A032B0">
        <w:rPr>
          <w:rFonts w:ascii="Times New Roman" w:hAnsi="Times New Roman"/>
          <w:lang w:val="uk-UA"/>
        </w:rPr>
        <w:t xml:space="preserve">талонів </w:t>
      </w:r>
      <w:r w:rsidRPr="00A032B0">
        <w:rPr>
          <w:rFonts w:ascii="Times New Roman" w:hAnsi="Times New Roman"/>
          <w:bCs/>
          <w:lang w:val="uk-UA"/>
        </w:rPr>
        <w:t xml:space="preserve">на видачу палива має становити не менше ніж </w:t>
      </w:r>
      <w:r w:rsidR="00B16500">
        <w:rPr>
          <w:rFonts w:ascii="Times New Roman" w:hAnsi="Times New Roman"/>
          <w:highlight w:val="yellow"/>
          <w:lang w:val="uk-UA"/>
        </w:rPr>
        <w:t>ХХХ (ХХХ) календарних</w:t>
      </w:r>
      <w:r w:rsidRPr="00A032B0">
        <w:rPr>
          <w:rFonts w:ascii="Times New Roman" w:hAnsi="Times New Roman"/>
          <w:highlight w:val="yellow"/>
          <w:lang w:val="uk-UA"/>
        </w:rPr>
        <w:t xml:space="preserve"> </w:t>
      </w:r>
      <w:r w:rsidR="00B16500">
        <w:rPr>
          <w:rFonts w:ascii="Times New Roman" w:hAnsi="Times New Roman"/>
          <w:highlight w:val="yellow"/>
          <w:lang w:val="uk-UA"/>
        </w:rPr>
        <w:t>місяців</w:t>
      </w:r>
      <w:r w:rsidRPr="00A032B0">
        <w:rPr>
          <w:rFonts w:ascii="Times New Roman" w:hAnsi="Times New Roman"/>
          <w:lang w:val="uk-UA"/>
        </w:rPr>
        <w:t xml:space="preserve"> </w:t>
      </w:r>
      <w:r w:rsidRPr="00A032B0">
        <w:rPr>
          <w:rFonts w:ascii="Times New Roman" w:hAnsi="Times New Roman"/>
          <w:bCs/>
          <w:lang w:val="uk-UA"/>
        </w:rPr>
        <w:t xml:space="preserve">з дати їх видачі (активації) </w:t>
      </w:r>
      <w:r w:rsidRPr="00A032B0">
        <w:rPr>
          <w:rFonts w:ascii="Times New Roman" w:hAnsi="Times New Roman"/>
          <w:lang w:val="uk-UA"/>
        </w:rPr>
        <w:t>з подальшим безоплатним обміном невикористаних за цей строк (термін) талонів на нові талони. Обмін талонів здійснюється протягом строку дії Договору.</w:t>
      </w:r>
    </w:p>
    <w:p w:rsidR="00173F04" w:rsidRDefault="00173F04" w:rsidP="00A032B0">
      <w:pPr>
        <w:pStyle w:val="ac"/>
        <w:ind w:firstLine="567"/>
        <w:jc w:val="both"/>
        <w:rPr>
          <w:rFonts w:ascii="Times New Roman" w:hAnsi="Times New Roman"/>
          <w:bCs/>
          <w:lang w:val="uk-UA"/>
        </w:rPr>
      </w:pPr>
    </w:p>
    <w:p w:rsidR="00A032B0" w:rsidRPr="00652211" w:rsidRDefault="00A032B0" w:rsidP="00A032B0">
      <w:pPr>
        <w:pStyle w:val="ac"/>
        <w:ind w:firstLine="567"/>
        <w:jc w:val="both"/>
        <w:rPr>
          <w:rFonts w:ascii="Times New Roman" w:hAnsi="Times New Roman"/>
          <w:lang w:val="uk-UA"/>
        </w:rPr>
      </w:pPr>
      <w:r w:rsidRPr="00652211">
        <w:rPr>
          <w:rFonts w:ascii="Times New Roman" w:hAnsi="Times New Roman"/>
          <w:lang w:val="uk-UA"/>
        </w:rPr>
        <w:t>У разі, якщо Постачальник здійснює випуск (перехід) талонів нового зразка, він здійснює рівноцінний (у тому числі за номіналом) обмін талонів старого зразка, що залишилися у Покупця та не були реалізовані, на талони нового зразка того ж самого номіналу</w:t>
      </w:r>
      <w:r>
        <w:rPr>
          <w:rFonts w:ascii="Times New Roman" w:hAnsi="Times New Roman"/>
          <w:lang w:val="uk-UA"/>
        </w:rPr>
        <w:t xml:space="preserve"> </w:t>
      </w:r>
      <w:r w:rsidRPr="0070538E">
        <w:rPr>
          <w:rFonts w:ascii="Times New Roman" w:hAnsi="Times New Roman"/>
          <w:lang w:val="uk-UA"/>
        </w:rPr>
        <w:t>на ту саму кількість палива</w:t>
      </w:r>
      <w:r w:rsidRPr="00652211">
        <w:rPr>
          <w:rFonts w:ascii="Times New Roman" w:hAnsi="Times New Roman"/>
          <w:lang w:val="uk-UA"/>
        </w:rPr>
        <w:t>.</w:t>
      </w:r>
    </w:p>
    <w:p w:rsidR="001F1B39" w:rsidRPr="001F1B39" w:rsidRDefault="001F1B39" w:rsidP="001F1B39">
      <w:pPr>
        <w:pStyle w:val="ac"/>
        <w:ind w:firstLine="567"/>
        <w:jc w:val="both"/>
        <w:rPr>
          <w:rFonts w:ascii="Times New Roman" w:hAnsi="Times New Roman"/>
          <w:bCs/>
          <w:highlight w:val="yellow"/>
          <w:lang w:val="uk-UA"/>
        </w:rPr>
      </w:pPr>
    </w:p>
    <w:p w:rsidR="00CC14E7" w:rsidRPr="00E52724" w:rsidRDefault="00CC14E7" w:rsidP="00E52724">
      <w:pPr>
        <w:tabs>
          <w:tab w:val="num" w:pos="0"/>
        </w:tabs>
        <w:ind w:firstLine="709"/>
        <w:jc w:val="both"/>
        <w:rPr>
          <w:rStyle w:val="ad"/>
          <w:rFonts w:ascii="Times New Roman" w:eastAsiaTheme="minorHAnsi" w:hAnsi="Times New Roman"/>
          <w:color w:val="000000"/>
          <w:lang w:val="uk-UA" w:eastAsia="en-US"/>
        </w:rPr>
      </w:pPr>
      <w:r w:rsidRPr="006B03C0">
        <w:rPr>
          <w:rFonts w:ascii="Times New Roman" w:hAnsi="Times New Roman" w:cs="Times New Roman"/>
          <w:color w:val="000000"/>
          <w:lang w:val="uk-UA"/>
        </w:rPr>
        <w:t>Передача талонів здійснюється Постачальником в обсягах, зазначених в Заявці</w:t>
      </w:r>
      <w:r w:rsidRPr="006B03C0">
        <w:rPr>
          <w:rFonts w:ascii="Times New Roman" w:hAnsi="Times New Roman" w:cs="Times New Roman"/>
          <w:color w:val="000000"/>
        </w:rPr>
        <w:t>,</w:t>
      </w:r>
      <w:r w:rsidRPr="006B03C0">
        <w:rPr>
          <w:rFonts w:ascii="Times New Roman" w:hAnsi="Times New Roman" w:cs="Times New Roman"/>
          <w:color w:val="000000"/>
          <w:lang w:val="uk-UA"/>
        </w:rPr>
        <w:t xml:space="preserve"> на підставі належним чином оформленої довіреності, виданої уповноваженому представникові Покупця. </w:t>
      </w:r>
      <w:r w:rsidRPr="006B03C0">
        <w:rPr>
          <w:rStyle w:val="ad"/>
          <w:rFonts w:ascii="Times New Roman" w:hAnsi="Times New Roman"/>
          <w:lang w:val="uk-UA"/>
        </w:rPr>
        <w:t xml:space="preserve">Введення в дію (активація) талонів проводиться </w:t>
      </w:r>
      <w:r w:rsidRPr="006B03C0">
        <w:rPr>
          <w:rStyle w:val="ad"/>
          <w:rFonts w:ascii="Times New Roman" w:hAnsi="Times New Roman"/>
        </w:rPr>
        <w:t>до</w:t>
      </w:r>
      <w:r w:rsidRPr="006B03C0">
        <w:rPr>
          <w:rStyle w:val="ad"/>
          <w:rFonts w:ascii="Times New Roman" w:hAnsi="Times New Roman"/>
          <w:lang w:val="uk-UA"/>
        </w:rPr>
        <w:t xml:space="preserve"> їх передачі</w:t>
      </w:r>
      <w:r w:rsidRPr="006B03C0">
        <w:rPr>
          <w:rStyle w:val="ad"/>
          <w:rFonts w:ascii="Times New Roman" w:hAnsi="Times New Roman"/>
        </w:rPr>
        <w:t xml:space="preserve"> </w:t>
      </w:r>
      <w:r w:rsidRPr="006B03C0">
        <w:rPr>
          <w:rFonts w:ascii="Times New Roman" w:hAnsi="Times New Roman" w:cs="Times New Roman"/>
          <w:color w:val="000000" w:themeColor="text1"/>
          <w:lang w:val="uk-UA"/>
        </w:rPr>
        <w:t>Покупц</w:t>
      </w:r>
      <w:r w:rsidRPr="006B03C0">
        <w:rPr>
          <w:rFonts w:ascii="Times New Roman" w:hAnsi="Times New Roman" w:cs="Times New Roman"/>
          <w:color w:val="000000" w:themeColor="text1"/>
        </w:rPr>
        <w:t>ю</w:t>
      </w:r>
      <w:r w:rsidRPr="006B03C0">
        <w:rPr>
          <w:rStyle w:val="ad"/>
          <w:rFonts w:ascii="Times New Roman" w:hAnsi="Times New Roman"/>
          <w:lang w:val="uk-UA"/>
        </w:rPr>
        <w:t>.</w:t>
      </w:r>
    </w:p>
    <w:p w:rsidR="00CC14E7" w:rsidRPr="006B03C0" w:rsidRDefault="00CC14E7" w:rsidP="00E52724">
      <w:pPr>
        <w:ind w:firstLine="709"/>
        <w:jc w:val="both"/>
        <w:rPr>
          <w:rStyle w:val="ad"/>
          <w:rFonts w:ascii="Times New Roman" w:hAnsi="Times New Roman"/>
          <w:lang w:val="uk-UA"/>
        </w:rPr>
      </w:pPr>
      <w:r w:rsidRPr="006B03C0">
        <w:rPr>
          <w:rStyle w:val="ad"/>
          <w:rFonts w:ascii="Times New Roman" w:hAnsi="Times New Roman"/>
          <w:lang w:val="uk-UA"/>
        </w:rPr>
        <w:t xml:space="preserve">Пошкоджені талони підлягають заміні протягом 3 (трьох) робочих днів після отримання Постачальником письмової вимоги Покупця. Письмову вимогу до Постачальника Покупець повинен подати протягом 10 (десяти) календарних днів з моменту пошкодження талону, що має бути засвідчено актом, складеним у присутності представників Сторін. </w:t>
      </w:r>
      <w:r w:rsidRPr="006B03C0">
        <w:rPr>
          <w:rFonts w:ascii="Times New Roman" w:hAnsi="Times New Roman" w:cs="Times New Roman"/>
          <w:lang w:val="uk-UA"/>
        </w:rPr>
        <w:t>В акті обміну зазначається інформація, що дозволяє ідентифікувати кожний з талонів. Пошкоджений талон підлягає обміну на аналогічний талон за номіналом та видом палива, або на талони щодо відповідного виду палива, які за сумою номіналів дорівнюють номіналу пошкодженого талону.</w:t>
      </w:r>
    </w:p>
    <w:p w:rsidR="004C6DA2" w:rsidRPr="003E3BEA" w:rsidRDefault="00CC14E7" w:rsidP="004C6DA2">
      <w:pPr>
        <w:spacing w:before="240"/>
        <w:ind w:right="4" w:firstLine="709"/>
        <w:contextualSpacing/>
        <w:jc w:val="both"/>
        <w:rPr>
          <w:rFonts w:ascii="Times New Roman" w:hAnsi="Times New Roman" w:cs="Times New Roman"/>
          <w:lang w:val="uk-UA"/>
        </w:rPr>
      </w:pPr>
      <w:r w:rsidRPr="003E3BEA">
        <w:rPr>
          <w:rFonts w:ascii="Times New Roman" w:hAnsi="Times New Roman" w:cs="Times New Roman"/>
          <w:lang w:val="uk-UA"/>
        </w:rPr>
        <w:t>До моменту заправки транспортних засобів Замовника-ініціатора паливо знаходиться на безоплатному відповідальному зберіганні в учасника (постачальника).</w:t>
      </w:r>
    </w:p>
    <w:p w:rsidR="00CC14E7" w:rsidRPr="003E3BEA" w:rsidRDefault="00CC14E7" w:rsidP="004C6DA2">
      <w:pPr>
        <w:spacing w:before="240"/>
        <w:ind w:firstLine="709"/>
        <w:jc w:val="both"/>
        <w:rPr>
          <w:rFonts w:ascii="Times New Roman" w:hAnsi="Times New Roman" w:cs="Times New Roman"/>
          <w:lang w:val="uk-UA"/>
        </w:rPr>
      </w:pPr>
      <w:r w:rsidRPr="003E3BEA">
        <w:rPr>
          <w:rFonts w:ascii="Times New Roman" w:hAnsi="Times New Roman" w:cs="Times New Roman"/>
          <w:lang w:val="uk-UA"/>
        </w:rPr>
        <w:t xml:space="preserve">Ціна за одиницю товару вказується з урахуванням усіх податків і зборів, що сплачені або мають бути сплачені, витрат на транспортування, навантаження, розвантаження, сплату митних тарифів, усіх інших витрат, та відповідно до цін, діючих на ринку на даний Товар, з урахуванням норм чинного законодавства України. </w:t>
      </w:r>
    </w:p>
    <w:p w:rsidR="00CC14E7" w:rsidRPr="003E3BEA" w:rsidRDefault="00CC14E7" w:rsidP="00E52724">
      <w:pPr>
        <w:ind w:firstLine="709"/>
        <w:jc w:val="both"/>
        <w:rPr>
          <w:rFonts w:ascii="Times New Roman" w:hAnsi="Times New Roman" w:cs="Times New Roman"/>
          <w:lang w:val="uk-UA"/>
        </w:rPr>
      </w:pPr>
      <w:r w:rsidRPr="003E3BEA">
        <w:rPr>
          <w:rFonts w:ascii="Times New Roman" w:hAnsi="Times New Roman" w:cs="Times New Roman"/>
          <w:lang w:val="uk-UA"/>
        </w:rPr>
        <w:t xml:space="preserve">До ціни Товару входить також вартість зберігання товару учасником (постачальником) в резервуарах АЗС </w:t>
      </w:r>
      <w:r w:rsidR="003E3BEA" w:rsidRPr="003E3BEA">
        <w:rPr>
          <w:rFonts w:ascii="Times New Roman" w:hAnsi="Times New Roman" w:cs="Times New Roman"/>
          <w:lang w:val="uk-UA"/>
        </w:rPr>
        <w:t>до моменту</w:t>
      </w:r>
      <w:r w:rsidRPr="003E3BEA">
        <w:rPr>
          <w:rFonts w:ascii="Times New Roman" w:hAnsi="Times New Roman" w:cs="Times New Roman"/>
          <w:lang w:val="uk-UA"/>
        </w:rPr>
        <w:t xml:space="preserve"> його отримання Замовником-ініціатором.  </w:t>
      </w:r>
    </w:p>
    <w:p w:rsidR="00CC14E7" w:rsidRPr="006B03C0" w:rsidRDefault="00CC14E7" w:rsidP="00E52724">
      <w:pPr>
        <w:tabs>
          <w:tab w:val="num" w:pos="0"/>
        </w:tabs>
        <w:ind w:firstLine="709"/>
        <w:jc w:val="both"/>
        <w:rPr>
          <w:rFonts w:ascii="Times New Roman" w:eastAsia="Calibri" w:hAnsi="Times New Roman" w:cs="Times New Roman"/>
          <w:lang w:eastAsia="ru-RU"/>
        </w:rPr>
      </w:pPr>
      <w:r w:rsidRPr="003E3BEA">
        <w:rPr>
          <w:rFonts w:ascii="Times New Roman" w:eastAsia="Calibri" w:hAnsi="Times New Roman" w:cs="Times New Roman"/>
          <w:lang w:val="uk-UA"/>
        </w:rPr>
        <w:t xml:space="preserve">Кожна партія </w:t>
      </w:r>
      <w:r w:rsidRPr="003E3BEA">
        <w:rPr>
          <w:rFonts w:ascii="Times New Roman" w:hAnsi="Times New Roman" w:cs="Times New Roman"/>
          <w:lang w:val="uk-UA"/>
        </w:rPr>
        <w:t>Товару</w:t>
      </w:r>
      <w:r w:rsidRPr="003E3BEA">
        <w:rPr>
          <w:rFonts w:ascii="Times New Roman" w:eastAsia="Calibri" w:hAnsi="Times New Roman" w:cs="Times New Roman"/>
          <w:lang w:val="uk-UA"/>
        </w:rPr>
        <w:t>, що поставляється, повинна супроводжуватись наступними</w:t>
      </w:r>
      <w:r w:rsidRPr="006B03C0">
        <w:rPr>
          <w:rFonts w:ascii="Times New Roman" w:eastAsia="Calibri" w:hAnsi="Times New Roman" w:cs="Times New Roman"/>
        </w:rPr>
        <w:t xml:space="preserve"> документами:</w:t>
      </w:r>
    </w:p>
    <w:p w:rsidR="00CC14E7" w:rsidRPr="006B03C0" w:rsidRDefault="00CC14E7" w:rsidP="00E52724">
      <w:pPr>
        <w:tabs>
          <w:tab w:val="num" w:pos="0"/>
        </w:tabs>
        <w:ind w:firstLine="709"/>
        <w:jc w:val="both"/>
        <w:rPr>
          <w:rFonts w:ascii="Times New Roman" w:hAnsi="Times New Roman" w:cs="Times New Roman"/>
          <w:lang w:val="uk-UA"/>
        </w:rPr>
      </w:pPr>
      <w:r w:rsidRPr="006B03C0">
        <w:rPr>
          <w:rFonts w:ascii="Times New Roman" w:eastAsia="Calibri" w:hAnsi="Times New Roman" w:cs="Times New Roman"/>
        </w:rPr>
        <w:t xml:space="preserve">- </w:t>
      </w:r>
      <w:r w:rsidRPr="006B03C0">
        <w:rPr>
          <w:rFonts w:ascii="Times New Roman" w:hAnsi="Times New Roman" w:cs="Times New Roman"/>
          <w:lang w:val="uk-UA"/>
        </w:rPr>
        <w:t>сертифікат</w:t>
      </w:r>
      <w:r>
        <w:rPr>
          <w:rFonts w:ascii="Times New Roman" w:hAnsi="Times New Roman" w:cs="Times New Roman"/>
          <w:lang w:val="uk-UA"/>
        </w:rPr>
        <w:t xml:space="preserve">ами </w:t>
      </w:r>
      <w:r w:rsidRPr="006B03C0">
        <w:rPr>
          <w:rFonts w:ascii="Times New Roman" w:hAnsi="Times New Roman" w:cs="Times New Roman"/>
          <w:lang w:val="uk-UA"/>
        </w:rPr>
        <w:t>відповідності/деклараці</w:t>
      </w:r>
      <w:r>
        <w:rPr>
          <w:rFonts w:ascii="Times New Roman" w:hAnsi="Times New Roman" w:cs="Times New Roman"/>
          <w:lang w:val="uk-UA"/>
        </w:rPr>
        <w:t xml:space="preserve">ями </w:t>
      </w:r>
      <w:r w:rsidRPr="006B03C0">
        <w:rPr>
          <w:rFonts w:ascii="Times New Roman" w:hAnsi="Times New Roman" w:cs="Times New Roman"/>
          <w:lang w:val="uk-UA"/>
        </w:rPr>
        <w:t>про відповідність;</w:t>
      </w:r>
    </w:p>
    <w:p w:rsidR="00CC14E7" w:rsidRPr="006B03C0" w:rsidRDefault="00CC14E7" w:rsidP="00E52724">
      <w:pPr>
        <w:tabs>
          <w:tab w:val="num" w:pos="0"/>
        </w:tabs>
        <w:ind w:firstLine="709"/>
        <w:jc w:val="both"/>
        <w:rPr>
          <w:rFonts w:ascii="Times New Roman" w:eastAsia="Calibri" w:hAnsi="Times New Roman" w:cs="Times New Roman"/>
        </w:rPr>
      </w:pPr>
      <w:r w:rsidRPr="006B03C0">
        <w:rPr>
          <w:rFonts w:ascii="Times New Roman" w:hAnsi="Times New Roman" w:cs="Times New Roman"/>
          <w:lang w:val="uk-UA"/>
        </w:rPr>
        <w:t xml:space="preserve">-  </w:t>
      </w:r>
      <w:r w:rsidRPr="006B03C0">
        <w:rPr>
          <w:rFonts w:ascii="Times New Roman" w:eastAsia="Calibri" w:hAnsi="Times New Roman" w:cs="Times New Roman"/>
          <w:lang w:val="uk-UA"/>
        </w:rPr>
        <w:t>паспортами якості Товару</w:t>
      </w:r>
      <w:r w:rsidRPr="006B03C0">
        <w:rPr>
          <w:rFonts w:ascii="Times New Roman" w:eastAsia="Calibri" w:hAnsi="Times New Roman" w:cs="Times New Roman"/>
        </w:rPr>
        <w:t>.</w:t>
      </w:r>
    </w:p>
    <w:p w:rsidR="00E52724" w:rsidRDefault="00CC14E7" w:rsidP="00E52724">
      <w:pPr>
        <w:tabs>
          <w:tab w:val="num" w:pos="0"/>
        </w:tabs>
        <w:ind w:firstLine="709"/>
        <w:jc w:val="both"/>
        <w:rPr>
          <w:rFonts w:ascii="Times New Roman" w:eastAsia="Calibri" w:hAnsi="Times New Roman" w:cs="Times New Roman"/>
        </w:rPr>
      </w:pPr>
      <w:r w:rsidRPr="006B03C0">
        <w:rPr>
          <w:rFonts w:ascii="Times New Roman" w:eastAsia="Calibri" w:hAnsi="Times New Roman" w:cs="Times New Roman"/>
        </w:rPr>
        <w:t>Допускається надання копій вищезазначених документів,</w:t>
      </w:r>
      <w:r w:rsidRPr="006B03C0">
        <w:rPr>
          <w:rFonts w:ascii="Times New Roman" w:eastAsia="Calibri" w:hAnsi="Times New Roman" w:cs="Times New Roman"/>
          <w:lang w:val="uk-UA"/>
        </w:rPr>
        <w:t xml:space="preserve"> завірени</w:t>
      </w:r>
      <w:r w:rsidRPr="006B03C0">
        <w:rPr>
          <w:rFonts w:ascii="Times New Roman" w:eastAsia="Calibri" w:hAnsi="Times New Roman" w:cs="Times New Roman"/>
        </w:rPr>
        <w:t>х</w:t>
      </w:r>
      <w:r w:rsidRPr="006B03C0">
        <w:rPr>
          <w:rFonts w:ascii="Times New Roman" w:eastAsia="Calibri" w:hAnsi="Times New Roman" w:cs="Times New Roman"/>
          <w:lang w:val="uk-UA"/>
        </w:rPr>
        <w:t xml:space="preserve"> належним чином</w:t>
      </w:r>
      <w:r w:rsidRPr="006B03C0">
        <w:rPr>
          <w:rFonts w:ascii="Times New Roman" w:eastAsia="Calibri" w:hAnsi="Times New Roman" w:cs="Times New Roman"/>
        </w:rPr>
        <w:t xml:space="preserve"> згідно чинного законодавства України.</w:t>
      </w:r>
    </w:p>
    <w:p w:rsidR="00CC14E7" w:rsidRPr="00E52724" w:rsidRDefault="00CC14E7" w:rsidP="00E52724">
      <w:pPr>
        <w:tabs>
          <w:tab w:val="num" w:pos="0"/>
        </w:tabs>
        <w:ind w:firstLine="709"/>
        <w:jc w:val="both"/>
        <w:rPr>
          <w:rFonts w:ascii="Times New Roman" w:eastAsia="Calibri" w:hAnsi="Times New Roman" w:cs="Times New Roman"/>
        </w:rPr>
      </w:pPr>
      <w:r w:rsidRPr="006B03C0">
        <w:rPr>
          <w:rFonts w:ascii="Times New Roman" w:eastAsia="Calibri" w:hAnsi="Times New Roman" w:cs="Times New Roman"/>
          <w:lang w:val="uk-UA"/>
        </w:rPr>
        <w:t>Документи з якості надаються Постачальником на вимогу Покупця представнику Покупця безпосередньо на АЗС, що фактично здійснювали або здійснюють відпуск Товару.</w:t>
      </w:r>
    </w:p>
    <w:p w:rsidR="00CC14E7" w:rsidRPr="006B03C0" w:rsidRDefault="00CC14E7" w:rsidP="00E52724">
      <w:pPr>
        <w:tabs>
          <w:tab w:val="left" w:pos="851"/>
        </w:tabs>
        <w:ind w:firstLine="709"/>
        <w:jc w:val="both"/>
        <w:rPr>
          <w:rFonts w:ascii="Times New Roman" w:hAnsi="Times New Roman" w:cs="Times New Roman"/>
          <w:spacing w:val="-5"/>
          <w:lang w:val="uk-UA"/>
        </w:rPr>
      </w:pPr>
      <w:r w:rsidRPr="006B03C0">
        <w:rPr>
          <w:rFonts w:ascii="Times New Roman" w:hAnsi="Times New Roman" w:cs="Times New Roman"/>
          <w:spacing w:val="-5"/>
          <w:lang w:val="uk-UA"/>
        </w:rPr>
        <w:t xml:space="preserve">Партією палива є будь-яка кількість палива однієї марки, що супроводжується одним документом про якість (паспортом якості) палива. </w:t>
      </w:r>
    </w:p>
    <w:p w:rsidR="00CC14E7" w:rsidRPr="006B03C0" w:rsidRDefault="00CC14E7" w:rsidP="00E52724">
      <w:pPr>
        <w:ind w:firstLine="709"/>
        <w:jc w:val="both"/>
        <w:rPr>
          <w:rFonts w:ascii="Times New Roman" w:hAnsi="Times New Roman" w:cs="Times New Roman"/>
          <w:lang w:val="uk-UA"/>
        </w:rPr>
      </w:pPr>
      <w:r w:rsidRPr="006B03C0">
        <w:rPr>
          <w:rFonts w:ascii="Times New Roman" w:eastAsia="Calibri" w:hAnsi="Times New Roman" w:cs="Times New Roman"/>
          <w:lang w:val="uk-UA"/>
        </w:rPr>
        <w:t xml:space="preserve">Документи щодо якості повинні бути складені відповідно до вимог </w:t>
      </w:r>
      <w:r w:rsidRPr="006B03C0">
        <w:rPr>
          <w:rFonts w:ascii="Times New Roman" w:hAnsi="Times New Roman" w:cs="Times New Roman"/>
          <w:color w:val="000000"/>
          <w:lang w:val="uk-UA" w:eastAsia="uk-UA"/>
        </w:rPr>
        <w:t>Технічного регламенту щодо вимог до автомобільних бензинів, дизельного, суднових та котельних палив, затверджено</w:t>
      </w:r>
      <w:r>
        <w:rPr>
          <w:rFonts w:ascii="Times New Roman" w:hAnsi="Times New Roman" w:cs="Times New Roman"/>
          <w:color w:val="000000"/>
          <w:lang w:val="uk-UA" w:eastAsia="uk-UA"/>
        </w:rPr>
        <w:t xml:space="preserve">го </w:t>
      </w:r>
      <w:r w:rsidRPr="006B03C0">
        <w:rPr>
          <w:rFonts w:ascii="Times New Roman" w:hAnsi="Times New Roman" w:cs="Times New Roman"/>
          <w:color w:val="000000"/>
          <w:lang w:val="uk-UA" w:eastAsia="uk-UA"/>
        </w:rPr>
        <w:t xml:space="preserve">постановою </w:t>
      </w:r>
      <w:r w:rsidRPr="006B03C0">
        <w:rPr>
          <w:rFonts w:ascii="Times New Roman" w:hAnsi="Times New Roman" w:cs="Times New Roman"/>
          <w:color w:val="000000"/>
          <w:lang w:val="uk-UA" w:eastAsia="uk-UA"/>
        </w:rPr>
        <w:lastRenderedPageBreak/>
        <w:t>Кабінет</w:t>
      </w:r>
      <w:r>
        <w:rPr>
          <w:rFonts w:ascii="Times New Roman" w:hAnsi="Times New Roman" w:cs="Times New Roman"/>
          <w:color w:val="000000"/>
          <w:lang w:val="uk-UA" w:eastAsia="uk-UA"/>
        </w:rPr>
        <w:t>у</w:t>
      </w:r>
      <w:r w:rsidRPr="006B03C0">
        <w:rPr>
          <w:rFonts w:ascii="Times New Roman" w:hAnsi="Times New Roman" w:cs="Times New Roman"/>
          <w:color w:val="000000"/>
          <w:lang w:val="uk-UA" w:eastAsia="uk-UA"/>
        </w:rPr>
        <w:t xml:space="preserve"> Міністрів України від 01.08.2013 № 927 та/або ДСТУ </w:t>
      </w:r>
      <w:r w:rsidRPr="006B03C0">
        <w:rPr>
          <w:rFonts w:ascii="Times New Roman" w:hAnsi="Times New Roman" w:cs="Times New Roman"/>
          <w:lang w:val="uk-UA"/>
        </w:rPr>
        <w:t>та/або інших технічних вимог відповідно до чинного законодавства України щодо Товару певного виду</w:t>
      </w:r>
      <w:r w:rsidRPr="006B03C0">
        <w:rPr>
          <w:rFonts w:ascii="Times New Roman" w:eastAsia="Calibri" w:hAnsi="Times New Roman" w:cs="Times New Roman"/>
          <w:lang w:val="uk-UA"/>
        </w:rPr>
        <w:t>.</w:t>
      </w:r>
    </w:p>
    <w:p w:rsidR="00CC14E7" w:rsidRPr="006B03C0" w:rsidRDefault="00CC14E7" w:rsidP="00E52724">
      <w:pPr>
        <w:tabs>
          <w:tab w:val="num" w:pos="0"/>
        </w:tabs>
        <w:ind w:firstLine="709"/>
        <w:jc w:val="both"/>
        <w:rPr>
          <w:rFonts w:ascii="Times New Roman" w:hAnsi="Times New Roman" w:cs="Times New Roman"/>
          <w:lang w:val="uk-UA" w:eastAsia="ru-RU"/>
        </w:rPr>
      </w:pPr>
      <w:r w:rsidRPr="006B03C0">
        <w:rPr>
          <w:rFonts w:ascii="Times New Roman" w:hAnsi="Times New Roman" w:cs="Times New Roman"/>
          <w:lang w:val="uk-UA"/>
        </w:rPr>
        <w:t xml:space="preserve"> Покупець має право перевірки кількісних показників та якості Товару в присутності представника Постачальника та/або працівника АЗС із залученням відповідної акредитованої/атестованої установи що може здійснювати відбирання/випробування паливно-мастильних матеріалів або без залучення такої установи, має право проводити контрольний забір зразка поставленого Товару для проведення відповідного дослідження (експертизи). Вибір  установи для проведення відповідного дослідження (експертизи) здійснюється Покупцем самостійно, відповідно до чинного законодавства України. Витрати із залучення відповідної експертної установи для проведення відбору проб (зразка) та проведення експертизи (перевірки) Товару, здійснюється за рахунок Покупця. У разі підтвердження зазначеною особою невідповідності даних, наданих Постачальником щодо якості та/або кількості Товару, Постачальник зобов'язаний відшкодувати підтверджені витрати Покупця на проведення такої експертизи (перевірки) та інші збитки Покупця протягом 3 (трьох) днів з моменту пред’явлення відповідної вимоги Покупця.</w:t>
      </w:r>
    </w:p>
    <w:p w:rsidR="00CC14E7" w:rsidRPr="006B03C0" w:rsidRDefault="00CC14E7" w:rsidP="00E52724">
      <w:pPr>
        <w:ind w:firstLine="709"/>
        <w:jc w:val="both"/>
        <w:rPr>
          <w:rFonts w:ascii="Times New Roman" w:hAnsi="Times New Roman" w:cs="Times New Roman"/>
          <w:color w:val="000000" w:themeColor="text1"/>
        </w:rPr>
      </w:pPr>
      <w:r w:rsidRPr="006B03C0">
        <w:rPr>
          <w:rFonts w:ascii="Times New Roman" w:hAnsi="Times New Roman" w:cs="Times New Roman"/>
          <w:color w:val="000000" w:themeColor="text1"/>
        </w:rPr>
        <w:t xml:space="preserve">Паливо дизельне повинно відповідати по своїм технічним/якісним показникам до сезонності експлуатації. При відпуску дизельного палива Постачальнику необхідно враховувати погодні умови, а саме: </w:t>
      </w:r>
    </w:p>
    <w:p w:rsidR="00CC14E7" w:rsidRPr="006B03C0" w:rsidRDefault="00CC14E7" w:rsidP="00E52724">
      <w:pPr>
        <w:pStyle w:val="a8"/>
        <w:widowControl w:val="0"/>
        <w:numPr>
          <w:ilvl w:val="0"/>
          <w:numId w:val="9"/>
        </w:numPr>
        <w:autoSpaceDE w:val="0"/>
        <w:autoSpaceDN w:val="0"/>
        <w:spacing w:after="0" w:line="240" w:lineRule="auto"/>
        <w:ind w:left="0" w:firstLine="709"/>
        <w:jc w:val="both"/>
        <w:rPr>
          <w:rFonts w:ascii="Times New Roman" w:hAnsi="Times New Roman" w:cs="Times New Roman"/>
          <w:color w:val="000000" w:themeColor="text1"/>
        </w:rPr>
      </w:pPr>
      <w:r w:rsidRPr="006B03C0">
        <w:rPr>
          <w:rFonts w:ascii="Times New Roman" w:hAnsi="Times New Roman" w:cs="Times New Roman"/>
          <w:color w:val="000000" w:themeColor="text1"/>
        </w:rPr>
        <w:t>дизельне паливо літнє (Л) - дизельне паливо, що використовується при температурі повітря не нижче ніж 5 °С,</w:t>
      </w:r>
    </w:p>
    <w:p w:rsidR="00136E71" w:rsidRDefault="00CC14E7" w:rsidP="00136E71">
      <w:pPr>
        <w:pStyle w:val="a8"/>
        <w:widowControl w:val="0"/>
        <w:numPr>
          <w:ilvl w:val="0"/>
          <w:numId w:val="9"/>
        </w:numPr>
        <w:autoSpaceDE w:val="0"/>
        <w:autoSpaceDN w:val="0"/>
        <w:spacing w:after="0" w:line="240" w:lineRule="auto"/>
        <w:ind w:left="0" w:firstLine="709"/>
        <w:jc w:val="both"/>
        <w:rPr>
          <w:rFonts w:ascii="Times New Roman" w:hAnsi="Times New Roman" w:cs="Times New Roman"/>
          <w:color w:val="000000" w:themeColor="text1"/>
        </w:rPr>
      </w:pPr>
      <w:r w:rsidRPr="006B03C0">
        <w:rPr>
          <w:rFonts w:ascii="Times New Roman" w:hAnsi="Times New Roman" w:cs="Times New Roman"/>
          <w:color w:val="000000" w:themeColor="text1"/>
        </w:rPr>
        <w:t>дизельне паливо зимове (З) - дизельне паливо, що використовується при температурі повітря від 5 °С до мінус 20 °С.</w:t>
      </w:r>
    </w:p>
    <w:p w:rsidR="003C4C87" w:rsidRPr="00136E71" w:rsidRDefault="00CC14E7" w:rsidP="00136E71">
      <w:pPr>
        <w:pStyle w:val="a8"/>
        <w:widowControl w:val="0"/>
        <w:autoSpaceDE w:val="0"/>
        <w:autoSpaceDN w:val="0"/>
        <w:spacing w:after="0" w:line="240" w:lineRule="auto"/>
        <w:ind w:left="709"/>
        <w:jc w:val="both"/>
        <w:rPr>
          <w:rFonts w:ascii="Times New Roman" w:hAnsi="Times New Roman" w:cs="Times New Roman"/>
          <w:color w:val="000000" w:themeColor="text1"/>
        </w:rPr>
      </w:pPr>
      <w:r w:rsidRPr="00136E71">
        <w:rPr>
          <w:rFonts w:ascii="Times New Roman" w:hAnsi="Times New Roman" w:cs="Times New Roman"/>
          <w:lang w:val="uk-UA"/>
        </w:rPr>
        <w:t xml:space="preserve">       </w:t>
      </w:r>
    </w:p>
    <w:p w:rsidR="00CC14E7" w:rsidRDefault="00CC14E7" w:rsidP="00E52724">
      <w:pPr>
        <w:ind w:firstLine="709"/>
        <w:jc w:val="both"/>
        <w:rPr>
          <w:rFonts w:ascii="Times New Roman" w:hAnsi="Times New Roman" w:cs="Times New Roman"/>
        </w:rPr>
      </w:pPr>
      <w:r w:rsidRPr="006B03C0">
        <w:rPr>
          <w:rFonts w:ascii="Times New Roman" w:hAnsi="Times New Roman" w:cs="Times New Roman"/>
        </w:rPr>
        <w:t>Постачальник повинен застосовувати заходи з екологічної безпеки та захисту довкілля.</w:t>
      </w:r>
    </w:p>
    <w:p w:rsidR="007C69A9" w:rsidRPr="007C69A9" w:rsidRDefault="007C69A9" w:rsidP="007C69A9">
      <w:pPr>
        <w:spacing w:line="256" w:lineRule="auto"/>
        <w:ind w:firstLine="540"/>
        <w:jc w:val="both"/>
        <w:rPr>
          <w:rFonts w:ascii="Times New Roman" w:eastAsia="Calibri" w:hAnsi="Times New Roman" w:cs="Times New Roman"/>
          <w:bCs/>
          <w:highlight w:val="cyan"/>
          <w:lang w:val="uk-UA" w:eastAsia="zh-CN"/>
        </w:rPr>
      </w:pPr>
      <w:r w:rsidRPr="007C69A9">
        <w:rPr>
          <w:rFonts w:ascii="Times New Roman" w:eastAsia="Calibri" w:hAnsi="Times New Roman" w:cs="Times New Roman"/>
          <w:bCs/>
          <w:highlight w:val="cyan"/>
          <w:lang w:val="uk-UA" w:eastAsia="zh-CN"/>
        </w:rPr>
        <w:t>Для забезпечення заправки транспортних засобів Замовника(ів)-ініціатора(ів) паливом, Учасник повинен мати розвинену мережу власних та/або орендованих та/або партнерських стаціонарних автозаправних станцій в кількості не менше 3 (трьох) у місті Харків та не менше однієї яка працює під час повного знеструмлення (блекауту).</w:t>
      </w:r>
    </w:p>
    <w:p w:rsidR="007C69A9" w:rsidRPr="007C69A9" w:rsidRDefault="007C69A9" w:rsidP="007C69A9">
      <w:pPr>
        <w:spacing w:line="256" w:lineRule="auto"/>
        <w:ind w:firstLine="540"/>
        <w:jc w:val="both"/>
        <w:rPr>
          <w:rFonts w:ascii="Times New Roman" w:eastAsia="Calibri" w:hAnsi="Times New Roman" w:cs="Times New Roman"/>
          <w:bCs/>
          <w:lang w:val="uk-UA" w:eastAsia="zh-CN"/>
        </w:rPr>
      </w:pPr>
      <w:r w:rsidRPr="007C69A9">
        <w:rPr>
          <w:rFonts w:ascii="Times New Roman" w:eastAsia="Calibri" w:hAnsi="Times New Roman" w:cs="Times New Roman"/>
          <w:bCs/>
          <w:highlight w:val="yellow"/>
          <w:lang w:val="uk-UA" w:eastAsia="zh-CN"/>
        </w:rPr>
        <w:t xml:space="preserve">або </w:t>
      </w:r>
      <w:r w:rsidRPr="007C69A9">
        <w:rPr>
          <w:rFonts w:ascii="Times New Roman" w:eastAsia="Calibri" w:hAnsi="Times New Roman" w:cs="Times New Roman"/>
          <w:bCs/>
          <w:color w:val="FF0000"/>
          <w:lang w:val="uk-UA" w:eastAsia="zh-CN"/>
        </w:rPr>
        <w:t>Увага! Замовник-ініціатор повинен вибрати одну з наведених вимог щодо автозаправних станцій</w:t>
      </w:r>
    </w:p>
    <w:p w:rsidR="003C4C87" w:rsidRPr="001B0E15" w:rsidRDefault="003C4C87" w:rsidP="001B0E15">
      <w:pPr>
        <w:ind w:firstLine="540"/>
        <w:jc w:val="both"/>
        <w:rPr>
          <w:rFonts w:ascii="Times New Roman" w:hAnsi="Times New Roman" w:cs="Times New Roman"/>
          <w:bCs/>
          <w:lang w:val="uk-UA" w:eastAsia="zh-CN"/>
        </w:rPr>
      </w:pPr>
      <w:r w:rsidRPr="005E5B60">
        <w:rPr>
          <w:rFonts w:ascii="Times New Roman" w:hAnsi="Times New Roman" w:cs="Times New Roman"/>
          <w:bCs/>
          <w:highlight w:val="cyan"/>
          <w:lang w:val="uk-UA" w:eastAsia="zh-CN"/>
        </w:rPr>
        <w:t xml:space="preserve">Для забезпечення заправки транспортних засобів Замовника(ів)-ініціатора(ів) паливом, Учасник повинен мати розвинену мережу власних та/або орендованих та/або партнерських стаціонарних автозаправних станцій в кількості не менше 3 (трьох) у місті Харків, в тому числі, обов’язкова наявність не менше однієї власної та/або орендованої та/або </w:t>
      </w:r>
      <w:r w:rsidR="001B0E15" w:rsidRPr="001B0E15">
        <w:rPr>
          <w:rFonts w:ascii="Times New Roman" w:hAnsi="Times New Roman" w:cs="Times New Roman"/>
          <w:bCs/>
          <w:highlight w:val="cyan"/>
          <w:lang w:val="uk-UA" w:eastAsia="zh-CN"/>
        </w:rPr>
        <w:t>партнерської АЗС, яка працює під час повного знеструмлення (блекауту) та розташована на відстані не більше</w:t>
      </w:r>
      <w:r w:rsidRPr="005E5B60">
        <w:rPr>
          <w:rFonts w:ascii="Times New Roman" w:hAnsi="Times New Roman" w:cs="Times New Roman"/>
          <w:bCs/>
          <w:highlight w:val="cyan"/>
          <w:lang w:val="uk-UA" w:eastAsia="zh-CN"/>
        </w:rPr>
        <w:t xml:space="preserve">___ (______) км від місця дислокації транспортних засобів Замовника – ініціатора. </w:t>
      </w:r>
    </w:p>
    <w:p w:rsidR="003C4C87" w:rsidRPr="00D05FDA" w:rsidRDefault="003C4C87" w:rsidP="003C4C87">
      <w:pPr>
        <w:ind w:firstLine="540"/>
        <w:jc w:val="both"/>
        <w:rPr>
          <w:rFonts w:ascii="Times New Roman" w:hAnsi="Times New Roman" w:cs="Times New Roman"/>
          <w:bCs/>
          <w:lang w:val="uk-UA" w:eastAsia="zh-CN"/>
        </w:rPr>
      </w:pPr>
      <w:r w:rsidRPr="005E5B60">
        <w:rPr>
          <w:rFonts w:ascii="Times New Roman" w:hAnsi="Times New Roman" w:cs="Times New Roman"/>
          <w:bCs/>
          <w:highlight w:val="cyan"/>
          <w:lang w:val="uk-UA" w:eastAsia="zh-CN"/>
        </w:rPr>
        <w:t>Обґрунтування Замовника – ініціатора щодо розташування АЗС Учасника на відстані не більше ___ (______) км від місця дислокації транспортних засобів Замовника – ініціатора додається.</w:t>
      </w:r>
      <w:r w:rsidRPr="00D05FDA">
        <w:rPr>
          <w:rFonts w:ascii="Times New Roman" w:hAnsi="Times New Roman" w:cs="Times New Roman"/>
          <w:bCs/>
          <w:lang w:val="uk-UA" w:eastAsia="zh-CN"/>
        </w:rPr>
        <w:t xml:space="preserve">   </w:t>
      </w:r>
    </w:p>
    <w:p w:rsidR="00570A50" w:rsidRPr="00113E30" w:rsidRDefault="003C4C87" w:rsidP="00113E30">
      <w:pPr>
        <w:ind w:firstLine="540"/>
        <w:jc w:val="both"/>
        <w:rPr>
          <w:rFonts w:ascii="Times New Roman" w:hAnsi="Times New Roman" w:cs="Times New Roman"/>
          <w:bCs/>
          <w:lang w:val="uk-UA"/>
        </w:rPr>
      </w:pPr>
      <w:r w:rsidRPr="004B47D9">
        <w:rPr>
          <w:rFonts w:ascii="Times New Roman" w:hAnsi="Times New Roman" w:cs="Times New Roman"/>
          <w:bCs/>
          <w:lang w:val="uk-UA" w:eastAsia="zh-CN"/>
        </w:rPr>
        <w:t>У</w:t>
      </w:r>
      <w:r w:rsidRPr="004B47D9">
        <w:rPr>
          <w:rFonts w:ascii="Times New Roman" w:hAnsi="Times New Roman" w:cs="Times New Roman"/>
          <w:bCs/>
          <w:lang w:val="uk-UA"/>
        </w:rPr>
        <w:t>часник процедури закупівлі повинен мати чинний дозвіл або ліцензію на провадження певного виду господарської діяльності (згідно з предметом закупівлі), якщо отримання такого дозволу або ліцензії на провадження такого виду діяльності передбачено законодавством.</w:t>
      </w: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113E30" w:rsidRDefault="00113E30" w:rsidP="00113E30">
      <w:pPr>
        <w:adjustRightInd w:val="0"/>
        <w:ind w:firstLine="709"/>
        <w:jc w:val="right"/>
        <w:rPr>
          <w:rFonts w:ascii="Times New Roman" w:eastAsia="Calibri" w:hAnsi="Times New Roman" w:cs="Times New Roman"/>
          <w:b/>
          <w:i/>
          <w:lang w:val="uk-UA"/>
        </w:rPr>
      </w:pPr>
    </w:p>
    <w:p w:rsidR="00E1241F" w:rsidRDefault="00570A50" w:rsidP="00113E30">
      <w:pPr>
        <w:adjustRightInd w:val="0"/>
        <w:jc w:val="right"/>
        <w:rPr>
          <w:rFonts w:ascii="Times New Roman" w:eastAsia="Calibri" w:hAnsi="Times New Roman" w:cs="Times New Roman"/>
          <w:b/>
          <w:i/>
          <w:lang w:val="uk-UA"/>
        </w:rPr>
      </w:pPr>
      <w:r w:rsidRPr="004A3FA7">
        <w:rPr>
          <w:rFonts w:ascii="Times New Roman" w:eastAsia="Calibri" w:hAnsi="Times New Roman" w:cs="Times New Roman"/>
          <w:b/>
          <w:i/>
          <w:lang w:val="uk-UA"/>
        </w:rPr>
        <w:lastRenderedPageBreak/>
        <w:t xml:space="preserve">Таблиця 2 - Відомості про орієнтовну місячну потребу палива на </w:t>
      </w:r>
      <w:r w:rsidRPr="00D04EA5">
        <w:rPr>
          <w:rFonts w:ascii="Times New Roman" w:eastAsia="Calibri" w:hAnsi="Times New Roman" w:cs="Times New Roman"/>
          <w:b/>
          <w:i/>
          <w:highlight w:val="yellow"/>
          <w:lang w:val="uk-UA"/>
        </w:rPr>
        <w:t>2026</w:t>
      </w:r>
      <w:r w:rsidRPr="004A3FA7">
        <w:rPr>
          <w:rFonts w:ascii="Times New Roman" w:eastAsia="Calibri" w:hAnsi="Times New Roman" w:cs="Times New Roman"/>
          <w:b/>
          <w:i/>
          <w:lang w:val="uk-UA"/>
        </w:rPr>
        <w:t xml:space="preserve"> рік</w:t>
      </w:r>
    </w:p>
    <w:tbl>
      <w:tblPr>
        <w:tblW w:w="10464" w:type="dxa"/>
        <w:tblInd w:w="-428" w:type="dxa"/>
        <w:tblCellMar>
          <w:left w:w="0" w:type="dxa"/>
          <w:right w:w="0" w:type="dxa"/>
        </w:tblCellMar>
        <w:tblLook w:val="04A0" w:firstRow="1" w:lastRow="0" w:firstColumn="1" w:lastColumn="0" w:noHBand="0" w:noVBand="1"/>
      </w:tblPr>
      <w:tblGrid>
        <w:gridCol w:w="513"/>
        <w:gridCol w:w="1687"/>
        <w:gridCol w:w="2613"/>
        <w:gridCol w:w="2551"/>
        <w:gridCol w:w="3100"/>
      </w:tblGrid>
      <w:tr w:rsidR="00113E30" w:rsidRPr="00113E30" w:rsidTr="00CD3EA7">
        <w:trPr>
          <w:trHeight w:val="526"/>
        </w:trPr>
        <w:tc>
          <w:tcPr>
            <w:tcW w:w="513" w:type="dxa"/>
            <w:vMerge w:val="restart"/>
            <w:tcBorders>
              <w:top w:val="single" w:sz="8" w:space="0" w:color="000000"/>
              <w:left w:val="single" w:sz="8" w:space="0" w:color="000000"/>
              <w:right w:val="nil"/>
            </w:tcBorders>
            <w:tcMar>
              <w:top w:w="0" w:type="dxa"/>
              <w:left w:w="108" w:type="dxa"/>
              <w:bottom w:w="0" w:type="dxa"/>
              <w:right w:w="108" w:type="dxa"/>
            </w:tcMar>
            <w:vAlign w:val="center"/>
            <w:hideMark/>
          </w:tcPr>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w:t>
            </w:r>
          </w:p>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з/п</w:t>
            </w:r>
          </w:p>
        </w:tc>
        <w:tc>
          <w:tcPr>
            <w:tcW w:w="1687" w:type="dxa"/>
            <w:vMerge w:val="restart"/>
            <w:tcBorders>
              <w:top w:val="single" w:sz="8" w:space="0" w:color="000000"/>
              <w:left w:val="single" w:sz="8" w:space="0" w:color="000000"/>
              <w:right w:val="nil"/>
            </w:tcBorders>
            <w:tcMar>
              <w:top w:w="0" w:type="dxa"/>
              <w:left w:w="108" w:type="dxa"/>
              <w:bottom w:w="0" w:type="dxa"/>
              <w:right w:w="108" w:type="dxa"/>
            </w:tcMar>
            <w:vAlign w:val="center"/>
            <w:hideMark/>
          </w:tcPr>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Місяць</w:t>
            </w:r>
          </w:p>
        </w:tc>
        <w:tc>
          <w:tcPr>
            <w:tcW w:w="826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13E30" w:rsidRPr="00113E30" w:rsidRDefault="00113E30" w:rsidP="005D73F8">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Обсяги палива (літр)</w:t>
            </w:r>
          </w:p>
        </w:tc>
      </w:tr>
      <w:tr w:rsidR="00CD3EA7" w:rsidRPr="00113E30" w:rsidTr="00CD3EA7">
        <w:trPr>
          <w:trHeight w:val="933"/>
        </w:trPr>
        <w:tc>
          <w:tcPr>
            <w:tcW w:w="513" w:type="dxa"/>
            <w:vMerge/>
            <w:tcBorders>
              <w:left w:val="single" w:sz="8" w:space="0" w:color="000000"/>
              <w:bottom w:val="single" w:sz="8" w:space="0" w:color="000000"/>
              <w:right w:val="nil"/>
            </w:tcBorders>
            <w:tcMar>
              <w:top w:w="0" w:type="dxa"/>
              <w:left w:w="108" w:type="dxa"/>
              <w:bottom w:w="0" w:type="dxa"/>
              <w:right w:w="108" w:type="dxa"/>
            </w:tcMar>
            <w:vAlign w:val="center"/>
          </w:tcPr>
          <w:p w:rsidR="00CD3EA7" w:rsidRPr="00113E30" w:rsidRDefault="00CD3EA7" w:rsidP="00113E30">
            <w:pPr>
              <w:pStyle w:val="Standard"/>
              <w:snapToGrid w:val="0"/>
              <w:spacing w:line="252" w:lineRule="auto"/>
              <w:jc w:val="center"/>
              <w:rPr>
                <w:rFonts w:ascii="Times New Roman" w:hAnsi="Times New Roman" w:cs="Times New Roman"/>
                <w:b/>
                <w:bCs/>
                <w:sz w:val="22"/>
                <w:szCs w:val="22"/>
              </w:rPr>
            </w:pPr>
          </w:p>
        </w:tc>
        <w:tc>
          <w:tcPr>
            <w:tcW w:w="1687" w:type="dxa"/>
            <w:vMerge/>
            <w:tcBorders>
              <w:left w:val="single" w:sz="8" w:space="0" w:color="000000"/>
              <w:bottom w:val="single" w:sz="8" w:space="0" w:color="000000"/>
              <w:right w:val="nil"/>
            </w:tcBorders>
            <w:tcMar>
              <w:top w:w="0" w:type="dxa"/>
              <w:left w:w="108" w:type="dxa"/>
              <w:bottom w:w="0" w:type="dxa"/>
              <w:right w:w="108" w:type="dxa"/>
            </w:tcMar>
            <w:vAlign w:val="center"/>
          </w:tcPr>
          <w:p w:rsidR="00CD3EA7" w:rsidRPr="00113E30" w:rsidRDefault="00CD3EA7" w:rsidP="00113E30">
            <w:pPr>
              <w:pStyle w:val="Standard"/>
              <w:snapToGrid w:val="0"/>
              <w:spacing w:line="252" w:lineRule="auto"/>
              <w:jc w:val="center"/>
              <w:rPr>
                <w:rFonts w:ascii="Times New Roman" w:hAnsi="Times New Roman" w:cs="Times New Roman"/>
                <w:b/>
                <w:bCs/>
                <w:sz w:val="22"/>
                <w:szCs w:val="22"/>
              </w:rPr>
            </w:pPr>
          </w:p>
        </w:tc>
        <w:tc>
          <w:tcPr>
            <w:tcW w:w="26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D3EA7" w:rsidRPr="00B61F3F" w:rsidRDefault="00CD3EA7" w:rsidP="00B61F3F">
            <w:pPr>
              <w:pStyle w:val="Standard"/>
              <w:snapToGrid w:val="0"/>
              <w:spacing w:line="252" w:lineRule="auto"/>
              <w:jc w:val="center"/>
              <w:rPr>
                <w:rFonts w:ascii="Times New Roman" w:hAnsi="Times New Roman" w:cs="Times New Roman"/>
                <w:b/>
                <w:bCs/>
                <w:sz w:val="22"/>
                <w:szCs w:val="22"/>
                <w:lang w:val="ru-RU"/>
              </w:rPr>
            </w:pPr>
            <w:r w:rsidRPr="00113E30">
              <w:rPr>
                <w:rFonts w:ascii="Times New Roman" w:hAnsi="Times New Roman" w:cs="Times New Roman"/>
                <w:b/>
                <w:color w:val="000000" w:themeColor="text1"/>
                <w:sz w:val="22"/>
                <w:szCs w:val="22"/>
              </w:rPr>
              <w:t>Бензин автомобільний А-</w:t>
            </w:r>
            <w:r w:rsidRPr="00113E30">
              <w:rPr>
                <w:rFonts w:ascii="Times New Roman" w:hAnsi="Times New Roman" w:cs="Times New Roman"/>
                <w:b/>
                <w:color w:val="000000" w:themeColor="text1"/>
                <w:sz w:val="22"/>
                <w:szCs w:val="22"/>
                <w:highlight w:val="yellow"/>
              </w:rPr>
              <w:t>92</w:t>
            </w:r>
            <w:r w:rsidRPr="00113E30">
              <w:rPr>
                <w:rFonts w:ascii="Times New Roman" w:hAnsi="Times New Roman" w:cs="Times New Roman"/>
                <w:b/>
                <w:color w:val="000000" w:themeColor="text1"/>
                <w:sz w:val="22"/>
                <w:szCs w:val="22"/>
              </w:rPr>
              <w:t>-</w:t>
            </w:r>
            <w:r w:rsidRPr="00113E30">
              <w:rPr>
                <w:rFonts w:ascii="Times New Roman" w:hAnsi="Times New Roman" w:cs="Times New Roman"/>
                <w:b/>
                <w:snapToGrid w:val="0"/>
                <w:color w:val="000000" w:themeColor="text1"/>
                <w:sz w:val="22"/>
                <w:szCs w:val="22"/>
                <w:lang w:eastAsia="uk-UA"/>
              </w:rPr>
              <w:t>Євро5-</w:t>
            </w:r>
            <w:r w:rsidRPr="00113E30">
              <w:rPr>
                <w:rFonts w:ascii="Times New Roman" w:hAnsi="Times New Roman" w:cs="Times New Roman"/>
                <w:b/>
                <w:snapToGrid w:val="0"/>
                <w:color w:val="000000" w:themeColor="text1"/>
                <w:sz w:val="22"/>
                <w:szCs w:val="22"/>
                <w:highlight w:val="yellow"/>
                <w:lang w:eastAsia="uk-UA"/>
              </w:rPr>
              <w:t>Е</w:t>
            </w:r>
            <w:r w:rsidR="00B61F3F" w:rsidRPr="00B61F3F">
              <w:rPr>
                <w:rFonts w:ascii="Times New Roman" w:hAnsi="Times New Roman" w:cs="Times New Roman"/>
                <w:b/>
                <w:snapToGrid w:val="0"/>
                <w:color w:val="000000" w:themeColor="text1"/>
                <w:sz w:val="22"/>
                <w:szCs w:val="22"/>
                <w:lang w:val="ru-RU" w:eastAsia="uk-UA"/>
              </w:rPr>
              <w:t>10</w:t>
            </w:r>
          </w:p>
        </w:tc>
        <w:tc>
          <w:tcPr>
            <w:tcW w:w="2551" w:type="dxa"/>
            <w:tcBorders>
              <w:top w:val="single" w:sz="8" w:space="0" w:color="000000"/>
              <w:left w:val="single" w:sz="8" w:space="0" w:color="000000"/>
              <w:bottom w:val="single" w:sz="8" w:space="0" w:color="000000"/>
              <w:right w:val="single" w:sz="8" w:space="0" w:color="000000"/>
            </w:tcBorders>
            <w:vAlign w:val="center"/>
          </w:tcPr>
          <w:p w:rsidR="00CD3EA7" w:rsidRPr="00B61F3F" w:rsidRDefault="00CD3EA7" w:rsidP="00B61F3F">
            <w:pPr>
              <w:pStyle w:val="Standard"/>
              <w:snapToGrid w:val="0"/>
              <w:spacing w:line="252" w:lineRule="auto"/>
              <w:jc w:val="center"/>
              <w:rPr>
                <w:rFonts w:ascii="Times New Roman" w:hAnsi="Times New Roman" w:cs="Times New Roman"/>
                <w:b/>
                <w:bCs/>
                <w:sz w:val="22"/>
                <w:szCs w:val="22"/>
                <w:lang w:val="ru-RU"/>
              </w:rPr>
            </w:pPr>
            <w:r w:rsidRPr="00113E30">
              <w:rPr>
                <w:rFonts w:ascii="Times New Roman" w:hAnsi="Times New Roman" w:cs="Times New Roman"/>
                <w:b/>
                <w:color w:val="000000" w:themeColor="text1"/>
                <w:sz w:val="22"/>
                <w:szCs w:val="22"/>
              </w:rPr>
              <w:t>Бензин автомобільний А-</w:t>
            </w:r>
            <w:r w:rsidRPr="00113E30">
              <w:rPr>
                <w:rFonts w:ascii="Times New Roman" w:hAnsi="Times New Roman" w:cs="Times New Roman"/>
                <w:b/>
                <w:color w:val="000000" w:themeColor="text1"/>
                <w:sz w:val="22"/>
                <w:szCs w:val="22"/>
                <w:highlight w:val="yellow"/>
              </w:rPr>
              <w:t>95</w:t>
            </w:r>
            <w:r w:rsidRPr="00113E30">
              <w:rPr>
                <w:rFonts w:ascii="Times New Roman" w:hAnsi="Times New Roman" w:cs="Times New Roman"/>
                <w:b/>
                <w:color w:val="000000" w:themeColor="text1"/>
                <w:sz w:val="22"/>
                <w:szCs w:val="22"/>
              </w:rPr>
              <w:t>-</w:t>
            </w:r>
            <w:r w:rsidRPr="00113E30">
              <w:rPr>
                <w:rFonts w:ascii="Times New Roman" w:hAnsi="Times New Roman" w:cs="Times New Roman"/>
                <w:b/>
                <w:snapToGrid w:val="0"/>
                <w:color w:val="000000" w:themeColor="text1"/>
                <w:sz w:val="22"/>
                <w:szCs w:val="22"/>
                <w:lang w:eastAsia="uk-UA"/>
              </w:rPr>
              <w:t>Євро5-</w:t>
            </w:r>
            <w:r w:rsidRPr="00113E30">
              <w:rPr>
                <w:rFonts w:ascii="Times New Roman" w:hAnsi="Times New Roman" w:cs="Times New Roman"/>
                <w:b/>
                <w:snapToGrid w:val="0"/>
                <w:color w:val="000000" w:themeColor="text1"/>
                <w:sz w:val="22"/>
                <w:szCs w:val="22"/>
                <w:highlight w:val="yellow"/>
                <w:lang w:eastAsia="uk-UA"/>
              </w:rPr>
              <w:t>Е</w:t>
            </w:r>
            <w:r w:rsidR="00B61F3F" w:rsidRPr="00B61F3F">
              <w:rPr>
                <w:rFonts w:ascii="Times New Roman" w:hAnsi="Times New Roman" w:cs="Times New Roman"/>
                <w:b/>
                <w:snapToGrid w:val="0"/>
                <w:color w:val="000000" w:themeColor="text1"/>
                <w:sz w:val="22"/>
                <w:szCs w:val="22"/>
                <w:lang w:val="ru-RU" w:eastAsia="uk-UA"/>
              </w:rPr>
              <w:t>10</w:t>
            </w:r>
          </w:p>
        </w:tc>
        <w:tc>
          <w:tcPr>
            <w:tcW w:w="3100" w:type="dxa"/>
            <w:tcBorders>
              <w:top w:val="single" w:sz="8" w:space="0" w:color="000000"/>
              <w:left w:val="single" w:sz="8" w:space="0" w:color="000000"/>
              <w:bottom w:val="single" w:sz="8" w:space="0" w:color="000000"/>
              <w:right w:val="single" w:sz="8" w:space="0" w:color="000000"/>
            </w:tcBorders>
            <w:vAlign w:val="center"/>
          </w:tcPr>
          <w:p w:rsidR="00CD3EA7" w:rsidRPr="00113E30" w:rsidRDefault="00CD3EA7" w:rsidP="00113E30">
            <w:pPr>
              <w:pStyle w:val="Standard"/>
              <w:snapToGrid w:val="0"/>
              <w:spacing w:line="252" w:lineRule="auto"/>
              <w:jc w:val="center"/>
              <w:rPr>
                <w:rFonts w:ascii="Times New Roman" w:hAnsi="Times New Roman" w:cs="Times New Roman"/>
                <w:b/>
                <w:bCs/>
                <w:sz w:val="22"/>
                <w:szCs w:val="22"/>
              </w:rPr>
            </w:pPr>
            <w:r w:rsidRPr="00113E30">
              <w:rPr>
                <w:rFonts w:ascii="Times New Roman" w:hAnsi="Times New Roman" w:cs="Times New Roman"/>
                <w:b/>
                <w:bCs/>
                <w:sz w:val="22"/>
                <w:szCs w:val="22"/>
              </w:rPr>
              <w:t xml:space="preserve">Паливо дизельне </w:t>
            </w:r>
          </w:p>
        </w:tc>
      </w:tr>
      <w:tr w:rsidR="00CD3EA7" w:rsidRPr="00113E30" w:rsidTr="00CD3EA7">
        <w:trPr>
          <w:trHeight w:val="336"/>
        </w:trPr>
        <w:tc>
          <w:tcPr>
            <w:tcW w:w="513"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CD3EA7" w:rsidRPr="00113E30" w:rsidRDefault="00CD3EA7"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rPr>
              <w:t>1</w:t>
            </w:r>
          </w:p>
        </w:tc>
        <w:tc>
          <w:tcPr>
            <w:tcW w:w="1687"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CD3EA7" w:rsidRPr="00113E30" w:rsidRDefault="00CD3EA7" w:rsidP="00113E30">
            <w:pPr>
              <w:pStyle w:val="Standard"/>
              <w:snapToGrid w:val="0"/>
              <w:spacing w:line="252" w:lineRule="auto"/>
              <w:rPr>
                <w:rFonts w:ascii="Times New Roman" w:hAnsi="Times New Roman" w:cs="Times New Roman"/>
                <w:sz w:val="22"/>
                <w:szCs w:val="22"/>
                <w:highlight w:val="yellow"/>
              </w:rPr>
            </w:pPr>
            <w:r w:rsidRPr="00113E30">
              <w:rPr>
                <w:rFonts w:ascii="Times New Roman" w:hAnsi="Times New Roman" w:cs="Times New Roman"/>
                <w:sz w:val="22"/>
                <w:szCs w:val="22"/>
                <w:highlight w:val="yellow"/>
              </w:rPr>
              <w:t>ХХХ</w:t>
            </w:r>
          </w:p>
        </w:tc>
        <w:tc>
          <w:tcPr>
            <w:tcW w:w="261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3EA7" w:rsidRPr="00113E30" w:rsidRDefault="00CD3EA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2551" w:type="dxa"/>
            <w:tcBorders>
              <w:top w:val="nil"/>
              <w:left w:val="single" w:sz="8" w:space="0" w:color="000000"/>
              <w:bottom w:val="single" w:sz="8" w:space="0" w:color="000000"/>
              <w:right w:val="single" w:sz="8" w:space="0" w:color="000000"/>
            </w:tcBorders>
            <w:vAlign w:val="center"/>
          </w:tcPr>
          <w:p w:rsidR="00CD3EA7" w:rsidRPr="00113E30" w:rsidRDefault="00CD3EA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3100" w:type="dxa"/>
            <w:tcBorders>
              <w:top w:val="nil"/>
              <w:left w:val="single" w:sz="8" w:space="0" w:color="000000"/>
              <w:bottom w:val="single" w:sz="8" w:space="0" w:color="000000"/>
              <w:right w:val="single" w:sz="8" w:space="0" w:color="000000"/>
            </w:tcBorders>
            <w:vAlign w:val="center"/>
          </w:tcPr>
          <w:p w:rsidR="00CD3EA7" w:rsidRPr="00113E30" w:rsidRDefault="00CD3EA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r>
      <w:tr w:rsidR="00CD3EA7" w:rsidRPr="00113E30" w:rsidTr="00CD3EA7">
        <w:trPr>
          <w:trHeight w:val="308"/>
        </w:trPr>
        <w:tc>
          <w:tcPr>
            <w:tcW w:w="513"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CD3EA7" w:rsidRPr="00113E30" w:rsidRDefault="00CD3EA7"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rPr>
              <w:t>2</w:t>
            </w:r>
          </w:p>
        </w:tc>
        <w:tc>
          <w:tcPr>
            <w:tcW w:w="1687" w:type="dxa"/>
            <w:tcBorders>
              <w:top w:val="nil"/>
              <w:left w:val="single" w:sz="8" w:space="0" w:color="000000"/>
              <w:bottom w:val="single" w:sz="8" w:space="0" w:color="000000"/>
              <w:right w:val="nil"/>
            </w:tcBorders>
            <w:tcMar>
              <w:top w:w="0" w:type="dxa"/>
              <w:left w:w="108" w:type="dxa"/>
              <w:bottom w:w="0" w:type="dxa"/>
              <w:right w:w="108" w:type="dxa"/>
            </w:tcMar>
            <w:hideMark/>
          </w:tcPr>
          <w:p w:rsidR="00CD3EA7" w:rsidRPr="00113E30" w:rsidRDefault="00CD3EA7" w:rsidP="00113E30">
            <w:pP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261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3EA7" w:rsidRPr="00113E30" w:rsidRDefault="00CD3EA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2551" w:type="dxa"/>
            <w:tcBorders>
              <w:top w:val="nil"/>
              <w:left w:val="single" w:sz="8" w:space="0" w:color="000000"/>
              <w:bottom w:val="single" w:sz="8" w:space="0" w:color="000000"/>
              <w:right w:val="single" w:sz="8" w:space="0" w:color="000000"/>
            </w:tcBorders>
            <w:vAlign w:val="center"/>
          </w:tcPr>
          <w:p w:rsidR="00CD3EA7" w:rsidRPr="00113E30" w:rsidRDefault="00CD3EA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3100" w:type="dxa"/>
            <w:tcBorders>
              <w:top w:val="nil"/>
              <w:left w:val="single" w:sz="8" w:space="0" w:color="000000"/>
              <w:bottom w:val="single" w:sz="8" w:space="0" w:color="000000"/>
              <w:right w:val="single" w:sz="8" w:space="0" w:color="000000"/>
            </w:tcBorders>
            <w:vAlign w:val="center"/>
          </w:tcPr>
          <w:p w:rsidR="00CD3EA7" w:rsidRPr="00113E30" w:rsidRDefault="00CD3EA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r>
      <w:tr w:rsidR="00CD3EA7" w:rsidRPr="00113E30" w:rsidTr="00CD3EA7">
        <w:trPr>
          <w:trHeight w:val="313"/>
        </w:trPr>
        <w:tc>
          <w:tcPr>
            <w:tcW w:w="513"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CD3EA7" w:rsidRPr="00113E30" w:rsidRDefault="00CD3EA7"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rPr>
              <w:t>3</w:t>
            </w:r>
          </w:p>
        </w:tc>
        <w:tc>
          <w:tcPr>
            <w:tcW w:w="1687" w:type="dxa"/>
            <w:tcBorders>
              <w:top w:val="nil"/>
              <w:left w:val="single" w:sz="8" w:space="0" w:color="000000"/>
              <w:bottom w:val="single" w:sz="8" w:space="0" w:color="000000"/>
              <w:right w:val="nil"/>
            </w:tcBorders>
            <w:tcMar>
              <w:top w:w="0" w:type="dxa"/>
              <w:left w:w="108" w:type="dxa"/>
              <w:bottom w:w="0" w:type="dxa"/>
              <w:right w:w="108" w:type="dxa"/>
            </w:tcMar>
            <w:hideMark/>
          </w:tcPr>
          <w:p w:rsidR="00CD3EA7" w:rsidRPr="00113E30" w:rsidRDefault="00CD3EA7" w:rsidP="00113E30">
            <w:pP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261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3EA7" w:rsidRPr="00113E30" w:rsidRDefault="00CD3EA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2551" w:type="dxa"/>
            <w:tcBorders>
              <w:top w:val="nil"/>
              <w:left w:val="single" w:sz="8" w:space="0" w:color="000000"/>
              <w:bottom w:val="single" w:sz="8" w:space="0" w:color="000000"/>
              <w:right w:val="single" w:sz="8" w:space="0" w:color="000000"/>
            </w:tcBorders>
            <w:vAlign w:val="center"/>
          </w:tcPr>
          <w:p w:rsidR="00CD3EA7" w:rsidRPr="00113E30" w:rsidRDefault="00CD3EA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c>
          <w:tcPr>
            <w:tcW w:w="3100" w:type="dxa"/>
            <w:tcBorders>
              <w:top w:val="nil"/>
              <w:left w:val="single" w:sz="8" w:space="0" w:color="000000"/>
              <w:bottom w:val="single" w:sz="8" w:space="0" w:color="000000"/>
              <w:right w:val="single" w:sz="8" w:space="0" w:color="000000"/>
            </w:tcBorders>
            <w:vAlign w:val="center"/>
          </w:tcPr>
          <w:p w:rsidR="00CD3EA7" w:rsidRPr="00113E30" w:rsidRDefault="00CD3EA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ХХХ</w:t>
            </w:r>
          </w:p>
        </w:tc>
      </w:tr>
      <w:tr w:rsidR="00CD3EA7" w:rsidRPr="00113E30" w:rsidTr="00CD3EA7">
        <w:trPr>
          <w:trHeight w:val="313"/>
        </w:trPr>
        <w:tc>
          <w:tcPr>
            <w:tcW w:w="513"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CD3EA7" w:rsidRPr="00113E30" w:rsidRDefault="00CD3EA7" w:rsidP="00113E30">
            <w:pPr>
              <w:pStyle w:val="Standard"/>
              <w:snapToGrid w:val="0"/>
              <w:spacing w:line="252" w:lineRule="auto"/>
              <w:rPr>
                <w:rFonts w:ascii="Times New Roman" w:hAnsi="Times New Roman" w:cs="Times New Roman"/>
                <w:sz w:val="22"/>
                <w:szCs w:val="22"/>
              </w:rPr>
            </w:pPr>
            <w:r w:rsidRPr="00113E30">
              <w:rPr>
                <w:rFonts w:ascii="Times New Roman" w:hAnsi="Times New Roman" w:cs="Times New Roman"/>
                <w:sz w:val="22"/>
                <w:szCs w:val="22"/>
                <w:highlight w:val="yellow"/>
              </w:rPr>
              <w:t>….</w:t>
            </w:r>
          </w:p>
        </w:tc>
        <w:tc>
          <w:tcPr>
            <w:tcW w:w="1687" w:type="dxa"/>
            <w:tcBorders>
              <w:top w:val="nil"/>
              <w:left w:val="single" w:sz="8" w:space="0" w:color="000000"/>
              <w:bottom w:val="single" w:sz="8" w:space="0" w:color="000000"/>
              <w:right w:val="nil"/>
            </w:tcBorders>
            <w:tcMar>
              <w:top w:w="0" w:type="dxa"/>
              <w:left w:w="108" w:type="dxa"/>
              <w:bottom w:w="0" w:type="dxa"/>
              <w:right w:w="108" w:type="dxa"/>
            </w:tcMar>
          </w:tcPr>
          <w:p w:rsidR="00CD3EA7" w:rsidRPr="00113E30" w:rsidRDefault="00CD3EA7" w:rsidP="00113E30">
            <w:pPr>
              <w:rPr>
                <w:rFonts w:ascii="Times New Roman" w:hAnsi="Times New Roman" w:cs="Times New Roman"/>
                <w:highlight w:val="yellow"/>
                <w:lang w:val="uk-UA"/>
              </w:rPr>
            </w:pPr>
            <w:r w:rsidRPr="00113E30">
              <w:rPr>
                <w:rFonts w:ascii="Times New Roman" w:hAnsi="Times New Roman" w:cs="Times New Roman"/>
                <w:highlight w:val="yellow"/>
                <w:lang w:val="uk-UA"/>
              </w:rPr>
              <w:t>…..</w:t>
            </w:r>
          </w:p>
        </w:tc>
        <w:tc>
          <w:tcPr>
            <w:tcW w:w="261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CD3EA7" w:rsidRPr="00113E30" w:rsidRDefault="00CD3EA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w:t>
            </w:r>
          </w:p>
        </w:tc>
        <w:tc>
          <w:tcPr>
            <w:tcW w:w="2551" w:type="dxa"/>
            <w:tcBorders>
              <w:top w:val="nil"/>
              <w:left w:val="single" w:sz="8" w:space="0" w:color="000000"/>
              <w:bottom w:val="single" w:sz="8" w:space="0" w:color="000000"/>
              <w:right w:val="single" w:sz="8" w:space="0" w:color="000000"/>
            </w:tcBorders>
            <w:vAlign w:val="center"/>
          </w:tcPr>
          <w:p w:rsidR="00CD3EA7" w:rsidRPr="00113E30" w:rsidRDefault="00CD3EA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w:t>
            </w:r>
          </w:p>
        </w:tc>
        <w:tc>
          <w:tcPr>
            <w:tcW w:w="3100" w:type="dxa"/>
            <w:tcBorders>
              <w:top w:val="nil"/>
              <w:left w:val="single" w:sz="8" w:space="0" w:color="000000"/>
              <w:bottom w:val="single" w:sz="8" w:space="0" w:color="000000"/>
              <w:right w:val="single" w:sz="8" w:space="0" w:color="000000"/>
            </w:tcBorders>
            <w:vAlign w:val="center"/>
          </w:tcPr>
          <w:p w:rsidR="00CD3EA7" w:rsidRPr="00113E30" w:rsidRDefault="00CD3EA7" w:rsidP="00113E30">
            <w:pPr>
              <w:spacing w:line="252" w:lineRule="auto"/>
              <w:jc w:val="center"/>
              <w:rPr>
                <w:rFonts w:ascii="Times New Roman" w:hAnsi="Times New Roman" w:cs="Times New Roman"/>
                <w:highlight w:val="yellow"/>
                <w:lang w:val="uk-UA"/>
              </w:rPr>
            </w:pPr>
            <w:r w:rsidRPr="00113E30">
              <w:rPr>
                <w:rFonts w:ascii="Times New Roman" w:hAnsi="Times New Roman" w:cs="Times New Roman"/>
                <w:highlight w:val="yellow"/>
                <w:lang w:val="uk-UA"/>
              </w:rPr>
              <w:t>…..</w:t>
            </w:r>
          </w:p>
        </w:tc>
      </w:tr>
      <w:tr w:rsidR="00CD3EA7" w:rsidRPr="00113E30" w:rsidTr="00CD3EA7">
        <w:trPr>
          <w:trHeight w:val="322"/>
        </w:trPr>
        <w:tc>
          <w:tcPr>
            <w:tcW w:w="513"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CD3EA7" w:rsidRPr="00113E30" w:rsidRDefault="00CD3EA7" w:rsidP="00113E30">
            <w:pPr>
              <w:pStyle w:val="Standard"/>
              <w:snapToGrid w:val="0"/>
              <w:spacing w:line="252" w:lineRule="auto"/>
              <w:rPr>
                <w:rFonts w:ascii="Times New Roman" w:hAnsi="Times New Roman" w:cs="Times New Roman"/>
                <w:sz w:val="22"/>
                <w:szCs w:val="22"/>
              </w:rPr>
            </w:pPr>
          </w:p>
        </w:tc>
        <w:tc>
          <w:tcPr>
            <w:tcW w:w="1687"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CD3EA7" w:rsidRPr="00113E30" w:rsidRDefault="00CD3EA7" w:rsidP="00113E30">
            <w:pPr>
              <w:pStyle w:val="Standard"/>
              <w:snapToGrid w:val="0"/>
              <w:spacing w:line="252" w:lineRule="auto"/>
              <w:rPr>
                <w:rFonts w:ascii="Times New Roman" w:hAnsi="Times New Roman" w:cs="Times New Roman"/>
                <w:b/>
                <w:bCs/>
                <w:sz w:val="22"/>
                <w:szCs w:val="22"/>
              </w:rPr>
            </w:pPr>
            <w:r w:rsidRPr="00113E30">
              <w:rPr>
                <w:rFonts w:ascii="Times New Roman" w:hAnsi="Times New Roman" w:cs="Times New Roman"/>
                <w:b/>
                <w:bCs/>
                <w:sz w:val="22"/>
                <w:szCs w:val="22"/>
              </w:rPr>
              <w:t>Всього</w:t>
            </w:r>
          </w:p>
        </w:tc>
        <w:tc>
          <w:tcPr>
            <w:tcW w:w="261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3EA7" w:rsidRPr="00113E30" w:rsidRDefault="00CD3EA7" w:rsidP="00113E30">
            <w:pPr>
              <w:pStyle w:val="Standard"/>
              <w:snapToGrid w:val="0"/>
              <w:spacing w:line="252" w:lineRule="auto"/>
              <w:jc w:val="center"/>
              <w:rPr>
                <w:rFonts w:ascii="Times New Roman" w:hAnsi="Times New Roman" w:cs="Times New Roman"/>
                <w:b/>
                <w:bCs/>
                <w:sz w:val="22"/>
                <w:szCs w:val="22"/>
                <w:highlight w:val="yellow"/>
              </w:rPr>
            </w:pPr>
            <w:r w:rsidRPr="00113E30">
              <w:rPr>
                <w:rFonts w:ascii="Times New Roman" w:hAnsi="Times New Roman" w:cs="Times New Roman"/>
                <w:b/>
                <w:bCs/>
                <w:sz w:val="22"/>
                <w:szCs w:val="22"/>
                <w:highlight w:val="yellow"/>
              </w:rPr>
              <w:t>ХХХ</w:t>
            </w:r>
          </w:p>
        </w:tc>
        <w:tc>
          <w:tcPr>
            <w:tcW w:w="2551" w:type="dxa"/>
            <w:tcBorders>
              <w:top w:val="nil"/>
              <w:left w:val="single" w:sz="8" w:space="0" w:color="000000"/>
              <w:bottom w:val="single" w:sz="8" w:space="0" w:color="000000"/>
              <w:right w:val="single" w:sz="8" w:space="0" w:color="000000"/>
            </w:tcBorders>
            <w:vAlign w:val="center"/>
          </w:tcPr>
          <w:p w:rsidR="00CD3EA7" w:rsidRPr="00113E30" w:rsidRDefault="00CD3EA7" w:rsidP="00113E30">
            <w:pPr>
              <w:pStyle w:val="Standard"/>
              <w:snapToGrid w:val="0"/>
              <w:spacing w:line="252" w:lineRule="auto"/>
              <w:jc w:val="center"/>
              <w:rPr>
                <w:rFonts w:ascii="Times New Roman" w:hAnsi="Times New Roman" w:cs="Times New Roman"/>
                <w:b/>
                <w:bCs/>
                <w:sz w:val="22"/>
                <w:szCs w:val="22"/>
                <w:highlight w:val="yellow"/>
              </w:rPr>
            </w:pPr>
            <w:r w:rsidRPr="00113E30">
              <w:rPr>
                <w:rFonts w:ascii="Times New Roman" w:hAnsi="Times New Roman" w:cs="Times New Roman"/>
                <w:b/>
                <w:bCs/>
                <w:sz w:val="22"/>
                <w:szCs w:val="22"/>
                <w:highlight w:val="yellow"/>
              </w:rPr>
              <w:t>ХХХ</w:t>
            </w:r>
          </w:p>
        </w:tc>
        <w:tc>
          <w:tcPr>
            <w:tcW w:w="3100" w:type="dxa"/>
            <w:tcBorders>
              <w:top w:val="nil"/>
              <w:left w:val="single" w:sz="8" w:space="0" w:color="000000"/>
              <w:bottom w:val="single" w:sz="8" w:space="0" w:color="000000"/>
              <w:right w:val="single" w:sz="8" w:space="0" w:color="000000"/>
            </w:tcBorders>
            <w:vAlign w:val="center"/>
          </w:tcPr>
          <w:p w:rsidR="00CD3EA7" w:rsidRPr="00113E30" w:rsidRDefault="00CD3EA7" w:rsidP="00113E30">
            <w:pPr>
              <w:pStyle w:val="Standard"/>
              <w:snapToGrid w:val="0"/>
              <w:spacing w:line="252" w:lineRule="auto"/>
              <w:jc w:val="center"/>
              <w:rPr>
                <w:rFonts w:ascii="Times New Roman" w:hAnsi="Times New Roman" w:cs="Times New Roman"/>
                <w:b/>
                <w:bCs/>
                <w:sz w:val="22"/>
                <w:szCs w:val="22"/>
                <w:highlight w:val="yellow"/>
              </w:rPr>
            </w:pPr>
            <w:r w:rsidRPr="00113E30">
              <w:rPr>
                <w:rFonts w:ascii="Times New Roman" w:hAnsi="Times New Roman" w:cs="Times New Roman"/>
                <w:b/>
                <w:bCs/>
                <w:sz w:val="22"/>
                <w:szCs w:val="22"/>
                <w:highlight w:val="yellow"/>
              </w:rPr>
              <w:t>ХХХ</w:t>
            </w:r>
          </w:p>
        </w:tc>
      </w:tr>
    </w:tbl>
    <w:p w:rsidR="00570A50" w:rsidRPr="004B47D9" w:rsidRDefault="00570A50" w:rsidP="00C0521C">
      <w:pPr>
        <w:jc w:val="both"/>
        <w:rPr>
          <w:rFonts w:ascii="Times New Roman" w:hAnsi="Times New Roman" w:cs="Times New Roman"/>
          <w:bCs/>
          <w:lang w:val="uk-UA"/>
        </w:rPr>
      </w:pPr>
    </w:p>
    <w:p w:rsidR="00570A50" w:rsidRDefault="00570A50" w:rsidP="00E52724">
      <w:pPr>
        <w:adjustRightInd w:val="0"/>
        <w:ind w:firstLine="709"/>
        <w:jc w:val="both"/>
        <w:rPr>
          <w:rFonts w:ascii="Times New Roman" w:eastAsia="Calibri" w:hAnsi="Times New Roman" w:cs="Times New Roman"/>
          <w:lang w:val="uk-UA"/>
        </w:rPr>
      </w:pPr>
    </w:p>
    <w:p w:rsidR="0030212C" w:rsidRPr="0006254A" w:rsidRDefault="00570A50" w:rsidP="00570A50">
      <w:pPr>
        <w:adjustRightInd w:val="0"/>
        <w:ind w:firstLine="709"/>
        <w:jc w:val="right"/>
        <w:rPr>
          <w:rFonts w:ascii="Times New Roman" w:hAnsi="Times New Roman" w:cs="Times New Roman"/>
          <w:color w:val="000000" w:themeColor="text1"/>
          <w:lang w:val="uk-UA"/>
        </w:rPr>
      </w:pPr>
      <w:r w:rsidRPr="004A3FA7">
        <w:rPr>
          <w:rFonts w:ascii="Times New Roman" w:eastAsia="Calibri" w:hAnsi="Times New Roman" w:cs="Times New Roman"/>
          <w:b/>
          <w:i/>
          <w:lang w:val="uk-UA"/>
        </w:rPr>
        <w:t>Таблиця 3 -Умови поставки і оплати, д</w:t>
      </w:r>
      <w:r w:rsidRPr="004A3FA7">
        <w:rPr>
          <w:rFonts w:ascii="Times New Roman" w:hAnsi="Times New Roman" w:cs="Times New Roman"/>
          <w:b/>
          <w:i/>
          <w:color w:val="000000" w:themeColor="text1"/>
          <w:lang w:val="uk-UA"/>
        </w:rPr>
        <w:t>одаткові умови</w:t>
      </w:r>
    </w:p>
    <w:tbl>
      <w:tblPr>
        <w:tblStyle w:val="a5"/>
        <w:tblpPr w:leftFromText="180" w:rightFromText="180" w:vertAnchor="text" w:horzAnchor="margin" w:tblpX="-572" w:tblpY="182"/>
        <w:tblW w:w="10627" w:type="dxa"/>
        <w:tblLook w:val="04A0" w:firstRow="1" w:lastRow="0" w:firstColumn="1" w:lastColumn="0" w:noHBand="0" w:noVBand="1"/>
      </w:tblPr>
      <w:tblGrid>
        <w:gridCol w:w="2830"/>
        <w:gridCol w:w="7797"/>
      </w:tblGrid>
      <w:tr w:rsidR="00580F5D" w:rsidRPr="00ED41C0" w:rsidTr="0044304B">
        <w:trPr>
          <w:trHeight w:val="536"/>
        </w:trPr>
        <w:tc>
          <w:tcPr>
            <w:tcW w:w="2830" w:type="dxa"/>
            <w:vAlign w:val="center"/>
          </w:tcPr>
          <w:p w:rsidR="0030212C" w:rsidRPr="0044304B" w:rsidRDefault="0030212C" w:rsidP="003A27DE">
            <w:pPr>
              <w:pStyle w:val="ac"/>
              <w:jc w:val="both"/>
              <w:rPr>
                <w:rFonts w:ascii="Times New Roman" w:hAnsi="Times New Roman"/>
                <w:lang w:val="uk-UA"/>
              </w:rPr>
            </w:pPr>
          </w:p>
          <w:p w:rsidR="0030212C" w:rsidRPr="00C0521C" w:rsidRDefault="0030212C" w:rsidP="003A27DE">
            <w:pPr>
              <w:pStyle w:val="ac"/>
              <w:jc w:val="both"/>
              <w:rPr>
                <w:rFonts w:ascii="Times New Roman" w:hAnsi="Times New Roman"/>
                <w:color w:val="FF0000"/>
                <w:lang w:val="uk-UA"/>
              </w:rPr>
            </w:pPr>
            <w:r w:rsidRPr="00ED41C0">
              <w:rPr>
                <w:rFonts w:ascii="Times New Roman" w:hAnsi="Times New Roman"/>
                <w:lang w:val="uk-UA"/>
              </w:rPr>
              <w:t>Найменування Замовника – ініціатора, місце п</w:t>
            </w:r>
            <w:r w:rsidRPr="00ED41C0">
              <w:rPr>
                <w:rStyle w:val="ad"/>
                <w:rFonts w:ascii="Times New Roman" w:hAnsi="Times New Roman"/>
                <w:lang w:val="uk-UA"/>
              </w:rPr>
              <w:t xml:space="preserve">оставки товару (талонів) Замовнику-ініціатору </w:t>
            </w:r>
            <w:r w:rsidRPr="00C0521C">
              <w:rPr>
                <w:rStyle w:val="ad"/>
                <w:rFonts w:ascii="Times New Roman" w:hAnsi="Times New Roman"/>
                <w:color w:val="FF0000"/>
                <w:lang w:val="uk-UA"/>
              </w:rPr>
              <w:t>та місце дислокації транспортних засобів  Замовника -ініціатора</w:t>
            </w:r>
          </w:p>
        </w:tc>
        <w:tc>
          <w:tcPr>
            <w:tcW w:w="7797" w:type="dxa"/>
            <w:vAlign w:val="center"/>
          </w:tcPr>
          <w:p w:rsidR="00017C0F" w:rsidRPr="00ED41C0" w:rsidRDefault="00017C0F" w:rsidP="00017C0F">
            <w:pPr>
              <w:tabs>
                <w:tab w:val="left" w:pos="295"/>
              </w:tabs>
              <w:jc w:val="both"/>
              <w:rPr>
                <w:rFonts w:ascii="Times New Roman" w:hAnsi="Times New Roman" w:cs="Times New Roman"/>
                <w:color w:val="000000"/>
                <w:lang w:val="uk-UA"/>
              </w:rPr>
            </w:pPr>
            <w:r w:rsidRPr="00ED41C0">
              <w:rPr>
                <w:rFonts w:ascii="Times New Roman" w:hAnsi="Times New Roman" w:cs="Times New Roman"/>
                <w:color w:val="000000"/>
                <w:lang w:val="uk-UA"/>
              </w:rPr>
              <w:t>Комунальне підприємство _____________________</w:t>
            </w:r>
          </w:p>
          <w:p w:rsidR="00017C0F" w:rsidRPr="00ED41C0" w:rsidRDefault="00017C0F" w:rsidP="00017C0F">
            <w:pPr>
              <w:tabs>
                <w:tab w:val="left" w:pos="295"/>
              </w:tabs>
              <w:jc w:val="both"/>
              <w:rPr>
                <w:rFonts w:ascii="Times New Roman" w:hAnsi="Times New Roman" w:cs="Times New Roman"/>
                <w:lang w:val="uk-UA"/>
              </w:rPr>
            </w:pPr>
            <w:r w:rsidRPr="00ED41C0">
              <w:rPr>
                <w:rFonts w:ascii="Times New Roman" w:hAnsi="Times New Roman" w:cs="Times New Roman"/>
              </w:rPr>
              <w:t xml:space="preserve">_____, Україна, Харківська область, місто Харків, </w:t>
            </w:r>
            <w:r w:rsidRPr="00ED41C0">
              <w:rPr>
                <w:rFonts w:ascii="Times New Roman" w:hAnsi="Times New Roman" w:cs="Times New Roman"/>
                <w:lang w:val="uk-UA"/>
              </w:rPr>
              <w:t>вул. _____, буд. ____.</w:t>
            </w:r>
          </w:p>
          <w:p w:rsidR="00A032B0" w:rsidRDefault="00A032B0" w:rsidP="00017C0F">
            <w:pPr>
              <w:shd w:val="clear" w:color="auto" w:fill="FFFFFF"/>
              <w:spacing w:line="268" w:lineRule="auto"/>
              <w:ind w:left="10" w:hanging="10"/>
              <w:jc w:val="both"/>
              <w:rPr>
                <w:rFonts w:ascii="Times New Roman" w:hAnsi="Times New Roman"/>
                <w:color w:val="000000" w:themeColor="text1"/>
                <w:lang w:val="uk-UA"/>
              </w:rPr>
            </w:pPr>
          </w:p>
          <w:p w:rsidR="00017C0F" w:rsidRPr="00ED41C0" w:rsidRDefault="00017C0F" w:rsidP="00017C0F">
            <w:pPr>
              <w:shd w:val="clear" w:color="auto" w:fill="FFFFFF"/>
              <w:spacing w:line="268" w:lineRule="auto"/>
              <w:ind w:left="10" w:hanging="10"/>
              <w:jc w:val="both"/>
              <w:rPr>
                <w:rStyle w:val="ad"/>
                <w:rFonts w:ascii="Times New Roman" w:hAnsi="Times New Roman"/>
                <w:color w:val="000000" w:themeColor="text1"/>
              </w:rPr>
            </w:pPr>
            <w:r w:rsidRPr="00A032B0">
              <w:rPr>
                <w:rFonts w:ascii="Times New Roman" w:hAnsi="Times New Roman"/>
                <w:b/>
                <w:color w:val="000000" w:themeColor="text1"/>
                <w:lang w:val="uk-UA"/>
              </w:rPr>
              <w:t>Місце п</w:t>
            </w:r>
            <w:r w:rsidRPr="00A032B0">
              <w:rPr>
                <w:rStyle w:val="ad"/>
                <w:rFonts w:ascii="Times New Roman" w:hAnsi="Times New Roman"/>
                <w:b/>
                <w:color w:val="000000" w:themeColor="text1"/>
                <w:lang w:val="uk-UA"/>
              </w:rPr>
              <w:t>оставки товару (талонів):</w:t>
            </w:r>
            <w:r w:rsidRPr="00ED41C0">
              <w:rPr>
                <w:rStyle w:val="ad"/>
                <w:rFonts w:ascii="Times New Roman" w:hAnsi="Times New Roman"/>
                <w:color w:val="000000" w:themeColor="text1"/>
                <w:lang w:val="uk-UA"/>
              </w:rPr>
              <w:t xml:space="preserve"> _____, </w:t>
            </w:r>
            <w:r w:rsidRPr="00ED41C0">
              <w:rPr>
                <w:rFonts w:ascii="Times New Roman" w:hAnsi="Times New Roman" w:cs="Times New Roman"/>
              </w:rPr>
              <w:t xml:space="preserve">місто Харків, </w:t>
            </w:r>
            <w:r w:rsidRPr="00ED41C0">
              <w:rPr>
                <w:rFonts w:ascii="Times New Roman" w:hAnsi="Times New Roman" w:cs="Times New Roman"/>
                <w:lang w:val="uk-UA"/>
              </w:rPr>
              <w:t>вул</w:t>
            </w:r>
            <w:r w:rsidRPr="00ED41C0">
              <w:rPr>
                <w:rStyle w:val="ad"/>
                <w:rFonts w:ascii="Times New Roman" w:hAnsi="Times New Roman"/>
                <w:color w:val="000000" w:themeColor="text1"/>
                <w:lang w:val="uk-UA"/>
              </w:rPr>
              <w:t>. _______, буд. ______.</w:t>
            </w:r>
          </w:p>
          <w:p w:rsidR="00A032B0" w:rsidRDefault="00A032B0" w:rsidP="00017C0F">
            <w:pPr>
              <w:shd w:val="clear" w:color="auto" w:fill="FFFFFF"/>
              <w:spacing w:line="269" w:lineRule="auto"/>
              <w:ind w:left="10" w:hanging="10"/>
              <w:jc w:val="both"/>
              <w:rPr>
                <w:rStyle w:val="ad"/>
                <w:rFonts w:ascii="Times New Roman" w:hAnsi="Times New Roman"/>
                <w:color w:val="000000" w:themeColor="text1"/>
                <w:lang w:val="uk-UA"/>
              </w:rPr>
            </w:pPr>
          </w:p>
          <w:p w:rsidR="00570A50" w:rsidRDefault="00017C0F" w:rsidP="00017C0F">
            <w:pPr>
              <w:shd w:val="clear" w:color="auto" w:fill="FFFFFF"/>
              <w:spacing w:line="269" w:lineRule="auto"/>
              <w:ind w:left="10" w:hanging="10"/>
              <w:jc w:val="both"/>
              <w:rPr>
                <w:rFonts w:ascii="Times New Roman" w:eastAsia="Calibri" w:hAnsi="Times New Roman" w:cs="Times New Roman"/>
                <w:bCs/>
                <w:color w:val="FF0000"/>
                <w:lang w:val="uk-UA" w:eastAsia="zh-CN"/>
              </w:rPr>
            </w:pPr>
            <w:r w:rsidRPr="00A032B0">
              <w:rPr>
                <w:rStyle w:val="ad"/>
                <w:rFonts w:ascii="Times New Roman" w:hAnsi="Times New Roman"/>
                <w:b/>
                <w:color w:val="000000" w:themeColor="text1"/>
                <w:lang w:val="uk-UA"/>
              </w:rPr>
              <w:t>Мі</w:t>
            </w:r>
            <w:r w:rsidRPr="00A032B0">
              <w:rPr>
                <w:rStyle w:val="ad"/>
                <w:rFonts w:ascii="Times New Roman" w:hAnsi="Times New Roman"/>
                <w:b/>
                <w:color w:val="000000" w:themeColor="text1"/>
              </w:rPr>
              <w:t>сце дислокац</w:t>
            </w:r>
            <w:r w:rsidRPr="00A032B0">
              <w:rPr>
                <w:rStyle w:val="ad"/>
                <w:rFonts w:ascii="Times New Roman" w:hAnsi="Times New Roman"/>
                <w:b/>
                <w:color w:val="000000" w:themeColor="text1"/>
                <w:lang w:val="uk-UA"/>
              </w:rPr>
              <w:t>ії транспортних засобів</w:t>
            </w:r>
            <w:r w:rsidRPr="00A032B0">
              <w:rPr>
                <w:rStyle w:val="ad"/>
                <w:rFonts w:ascii="Times New Roman" w:hAnsi="Times New Roman"/>
                <w:color w:val="000000" w:themeColor="text1"/>
                <w:lang w:val="uk-UA"/>
              </w:rPr>
              <w:t xml:space="preserve">: _____, </w:t>
            </w:r>
            <w:r w:rsidRPr="00A032B0">
              <w:rPr>
                <w:rFonts w:ascii="Times New Roman" w:hAnsi="Times New Roman" w:cs="Times New Roman"/>
              </w:rPr>
              <w:t xml:space="preserve">місто Харків, </w:t>
            </w:r>
            <w:r w:rsidRPr="00A032B0">
              <w:rPr>
                <w:rFonts w:ascii="Times New Roman" w:hAnsi="Times New Roman" w:cs="Times New Roman"/>
                <w:lang w:val="uk-UA"/>
              </w:rPr>
              <w:t>вул</w:t>
            </w:r>
            <w:r w:rsidRPr="00A032B0">
              <w:rPr>
                <w:rStyle w:val="ad"/>
                <w:rFonts w:ascii="Times New Roman" w:hAnsi="Times New Roman"/>
                <w:color w:val="000000" w:themeColor="text1"/>
                <w:lang w:val="uk-UA"/>
              </w:rPr>
              <w:t>. _______, буд. ______.</w:t>
            </w:r>
            <w:r w:rsidRPr="00ED41C0">
              <w:rPr>
                <w:rStyle w:val="ad"/>
                <w:rFonts w:ascii="Times New Roman" w:hAnsi="Times New Roman"/>
                <w:color w:val="000000" w:themeColor="text1"/>
                <w:lang w:val="uk-UA"/>
              </w:rPr>
              <w:t xml:space="preserve"> </w:t>
            </w:r>
            <w:r w:rsidRPr="00ED41C0">
              <w:rPr>
                <w:rStyle w:val="ad"/>
                <w:rFonts w:ascii="Times New Roman" w:hAnsi="Times New Roman"/>
                <w:color w:val="000000" w:themeColor="text1"/>
              </w:rPr>
              <w:t xml:space="preserve"> </w:t>
            </w:r>
            <w:r w:rsidR="00C0521C" w:rsidRPr="00A041CB">
              <w:rPr>
                <w:rStyle w:val="ad"/>
                <w:rFonts w:ascii="Times New Roman" w:hAnsi="Times New Roman"/>
                <w:color w:val="FF0000"/>
              </w:rPr>
              <w:t>(</w:t>
            </w:r>
            <w:r w:rsidR="00C0521C" w:rsidRPr="004A3FA7">
              <w:rPr>
                <w:rStyle w:val="ad"/>
                <w:rFonts w:ascii="Times New Roman" w:hAnsi="Times New Roman"/>
                <w:color w:val="FF0000"/>
                <w:lang w:val="uk-UA"/>
              </w:rPr>
              <w:t xml:space="preserve">У разі наявності вимоги </w:t>
            </w:r>
            <w:r w:rsidR="00C0521C" w:rsidRPr="004A3FA7">
              <w:rPr>
                <w:rFonts w:ascii="Times New Roman" w:eastAsia="Calibri" w:hAnsi="Times New Roman" w:cs="Times New Roman"/>
                <w:bCs/>
                <w:color w:val="FF0000"/>
                <w:lang w:val="uk-UA" w:eastAsia="zh-CN"/>
              </w:rPr>
              <w:t xml:space="preserve">щодо </w:t>
            </w:r>
            <w:r w:rsidR="00C0521C" w:rsidRPr="003D481C">
              <w:rPr>
                <w:rFonts w:ascii="Times New Roman" w:eastAsia="Calibri" w:hAnsi="Times New Roman" w:cs="Times New Roman"/>
                <w:bCs/>
                <w:color w:val="FF0000"/>
                <w:lang w:val="uk-UA" w:eastAsia="zh-CN"/>
              </w:rPr>
              <w:t>розташування АЗС Учасника на відстані</w:t>
            </w:r>
            <w:r w:rsidR="00C0521C" w:rsidRPr="004A3FA7">
              <w:rPr>
                <w:rFonts w:ascii="Times New Roman" w:eastAsia="Calibri" w:hAnsi="Times New Roman" w:cs="Times New Roman"/>
                <w:bCs/>
                <w:color w:val="FF0000"/>
                <w:lang w:val="uk-UA" w:eastAsia="zh-CN"/>
              </w:rPr>
              <w:t>)</w:t>
            </w:r>
          </w:p>
          <w:p w:rsidR="00C0521C" w:rsidRPr="00ED41C0" w:rsidRDefault="00C0521C" w:rsidP="00017C0F">
            <w:pPr>
              <w:shd w:val="clear" w:color="auto" w:fill="FFFFFF"/>
              <w:spacing w:line="269" w:lineRule="auto"/>
              <w:ind w:left="10" w:hanging="10"/>
              <w:jc w:val="both"/>
              <w:rPr>
                <w:rStyle w:val="ad"/>
                <w:rFonts w:ascii="Times New Roman" w:hAnsi="Times New Roman"/>
                <w:color w:val="000000" w:themeColor="text1"/>
              </w:rPr>
            </w:pPr>
          </w:p>
          <w:p w:rsidR="0030212C" w:rsidRPr="00ED41C0" w:rsidRDefault="00017C0F" w:rsidP="00017C0F">
            <w:pPr>
              <w:shd w:val="clear" w:color="auto" w:fill="FFFFFF"/>
              <w:spacing w:line="269" w:lineRule="auto"/>
              <w:ind w:left="10" w:hanging="10"/>
              <w:jc w:val="both"/>
              <w:rPr>
                <w:rFonts w:ascii="Times New Roman" w:hAnsi="Times New Roman" w:cs="Times New Roman"/>
                <w:lang w:val="uk-UA"/>
              </w:rPr>
            </w:pPr>
            <w:r w:rsidRPr="00ED41C0">
              <w:rPr>
                <w:rFonts w:ascii="Times New Roman" w:hAnsi="Times New Roman" w:cs="Times New Roman"/>
                <w:color w:val="000000" w:themeColor="text1"/>
              </w:rPr>
              <w:t>Форма відпуску товару в талонах - відвантажуються з автозаправної станції (АЗС) Постачальника за відповідними адресами</w:t>
            </w:r>
            <w:r w:rsidRPr="00ED41C0">
              <w:rPr>
                <w:rFonts w:ascii="Times New Roman" w:hAnsi="Times New Roman" w:cs="Times New Roman"/>
                <w:color w:val="000000" w:themeColor="text1"/>
                <w:lang w:val="uk-UA"/>
              </w:rPr>
              <w:t>.</w:t>
            </w:r>
          </w:p>
        </w:tc>
      </w:tr>
      <w:tr w:rsidR="009773D8" w:rsidRPr="00ED41C0" w:rsidTr="0044304B">
        <w:trPr>
          <w:trHeight w:val="811"/>
        </w:trPr>
        <w:tc>
          <w:tcPr>
            <w:tcW w:w="2830" w:type="dxa"/>
            <w:vAlign w:val="center"/>
          </w:tcPr>
          <w:p w:rsidR="009773D8" w:rsidRPr="00ED41C0" w:rsidRDefault="009773D8" w:rsidP="009773D8">
            <w:pPr>
              <w:pStyle w:val="ac"/>
              <w:jc w:val="both"/>
              <w:rPr>
                <w:rFonts w:ascii="Times New Roman" w:hAnsi="Times New Roman"/>
                <w:lang w:val="uk-UA"/>
              </w:rPr>
            </w:pPr>
            <w:r w:rsidRPr="00ED41C0">
              <w:rPr>
                <w:rFonts w:ascii="Times New Roman" w:hAnsi="Times New Roman"/>
                <w:lang w:val="uk-UA"/>
              </w:rPr>
              <w:t>Умови п</w:t>
            </w:r>
            <w:r w:rsidRPr="00ED41C0">
              <w:rPr>
                <w:rStyle w:val="ad"/>
                <w:rFonts w:ascii="Times New Roman" w:hAnsi="Times New Roman"/>
              </w:rPr>
              <w:t>оставки товару</w:t>
            </w:r>
            <w:r w:rsidRPr="00ED41C0">
              <w:rPr>
                <w:rStyle w:val="ad"/>
                <w:rFonts w:ascii="Times New Roman" w:hAnsi="Times New Roman"/>
                <w:lang w:val="uk-UA"/>
              </w:rPr>
              <w:t xml:space="preserve"> (талонів)  </w:t>
            </w:r>
            <w:r w:rsidRPr="00ED41C0">
              <w:rPr>
                <w:rStyle w:val="ad"/>
                <w:rFonts w:ascii="Times New Roman" w:hAnsi="Times New Roman"/>
              </w:rPr>
              <w:t>замовнику-ініціатору</w:t>
            </w:r>
          </w:p>
        </w:tc>
        <w:tc>
          <w:tcPr>
            <w:tcW w:w="7797" w:type="dxa"/>
            <w:vAlign w:val="center"/>
          </w:tcPr>
          <w:p w:rsidR="009773D8" w:rsidRPr="00ED41C0" w:rsidRDefault="009773D8" w:rsidP="00A032B0">
            <w:pPr>
              <w:spacing w:before="240"/>
              <w:jc w:val="both"/>
              <w:rPr>
                <w:rFonts w:ascii="Times New Roman" w:hAnsi="Times New Roman" w:cs="Times New Roman"/>
                <w:sz w:val="24"/>
                <w:szCs w:val="26"/>
                <w:lang w:val="uk-UA"/>
              </w:rPr>
            </w:pPr>
            <w:r w:rsidRPr="00ED41C0">
              <w:rPr>
                <w:rFonts w:ascii="Times New Roman" w:hAnsi="Times New Roman" w:cs="Times New Roman"/>
                <w:color w:val="000000" w:themeColor="text1"/>
                <w:sz w:val="24"/>
                <w:szCs w:val="26"/>
                <w:lang w:val="uk-UA"/>
              </w:rPr>
              <w:t>Відповідно до потреби та до заявки замовника-ініціатора, Товар поставляєтьс</w:t>
            </w:r>
            <w:r w:rsidR="00A032B0">
              <w:rPr>
                <w:rFonts w:ascii="Times New Roman" w:hAnsi="Times New Roman" w:cs="Times New Roman"/>
                <w:color w:val="000000" w:themeColor="text1"/>
                <w:sz w:val="24"/>
                <w:szCs w:val="26"/>
                <w:lang w:val="uk-UA"/>
              </w:rPr>
              <w:t xml:space="preserve">я окремими партіями, не пізніше </w:t>
            </w:r>
            <w:r w:rsidR="00A032B0" w:rsidRPr="00A032B0">
              <w:rPr>
                <w:rFonts w:ascii="Times New Roman" w:hAnsi="Times New Roman" w:cs="Times New Roman"/>
                <w:color w:val="000000" w:themeColor="text1"/>
                <w:sz w:val="24"/>
                <w:szCs w:val="26"/>
                <w:highlight w:val="yellow"/>
                <w:lang w:val="uk-UA"/>
              </w:rPr>
              <w:t xml:space="preserve">ХХХ </w:t>
            </w:r>
            <w:r w:rsidRPr="00A032B0">
              <w:rPr>
                <w:rFonts w:ascii="Times New Roman" w:hAnsi="Times New Roman" w:cs="Times New Roman"/>
                <w:color w:val="000000" w:themeColor="text1"/>
                <w:sz w:val="24"/>
                <w:szCs w:val="26"/>
                <w:highlight w:val="yellow"/>
                <w:lang w:val="uk-UA"/>
              </w:rPr>
              <w:t>(</w:t>
            </w:r>
            <w:r w:rsidR="00A032B0" w:rsidRPr="00A032B0">
              <w:rPr>
                <w:rFonts w:ascii="Times New Roman" w:hAnsi="Times New Roman" w:cs="Times New Roman"/>
                <w:color w:val="000000" w:themeColor="text1"/>
                <w:sz w:val="24"/>
                <w:szCs w:val="26"/>
                <w:highlight w:val="yellow"/>
                <w:lang w:val="uk-UA"/>
              </w:rPr>
              <w:t>ХХХ</w:t>
            </w:r>
            <w:r w:rsidRPr="00A032B0">
              <w:rPr>
                <w:rFonts w:ascii="Times New Roman" w:hAnsi="Times New Roman" w:cs="Times New Roman"/>
                <w:color w:val="000000" w:themeColor="text1"/>
                <w:sz w:val="24"/>
                <w:szCs w:val="26"/>
                <w:highlight w:val="yellow"/>
                <w:lang w:val="uk-UA"/>
              </w:rPr>
              <w:t>)</w:t>
            </w:r>
            <w:r w:rsidRPr="00ED41C0">
              <w:rPr>
                <w:rFonts w:ascii="Times New Roman" w:hAnsi="Times New Roman" w:cs="Times New Roman"/>
                <w:color w:val="000000" w:themeColor="text1"/>
                <w:sz w:val="24"/>
                <w:szCs w:val="26"/>
                <w:lang w:val="uk-UA"/>
              </w:rPr>
              <w:t xml:space="preserve"> робочих днів із дня одержання заявки Постачальником на відповідну партію Товару </w:t>
            </w:r>
            <w:r w:rsidR="003B4ADF" w:rsidRPr="00ED41C0">
              <w:rPr>
                <w:rFonts w:ascii="Times New Roman" w:hAnsi="Times New Roman" w:cs="Times New Roman"/>
                <w:b/>
                <w:color w:val="000000" w:themeColor="text1"/>
                <w:sz w:val="24"/>
                <w:szCs w:val="26"/>
                <w:lang w:val="uk-UA"/>
              </w:rPr>
              <w:t>.</w:t>
            </w:r>
          </w:p>
        </w:tc>
      </w:tr>
      <w:tr w:rsidR="009773D8" w:rsidRPr="00ED41C0" w:rsidTr="0044304B">
        <w:trPr>
          <w:trHeight w:val="811"/>
        </w:trPr>
        <w:tc>
          <w:tcPr>
            <w:tcW w:w="2830" w:type="dxa"/>
            <w:vAlign w:val="center"/>
          </w:tcPr>
          <w:p w:rsidR="009773D8" w:rsidRPr="00ED41C0" w:rsidRDefault="009773D8" w:rsidP="009773D8">
            <w:pPr>
              <w:pStyle w:val="ac"/>
              <w:jc w:val="both"/>
              <w:rPr>
                <w:rFonts w:ascii="Times New Roman" w:hAnsi="Times New Roman"/>
                <w:lang w:val="uk-UA"/>
              </w:rPr>
            </w:pPr>
            <w:r w:rsidRPr="00ED41C0">
              <w:rPr>
                <w:rStyle w:val="ad"/>
                <w:rFonts w:ascii="Times New Roman" w:hAnsi="Times New Roman"/>
                <w:lang w:val="uk-UA"/>
              </w:rPr>
              <w:t xml:space="preserve">Розмір мінімальної партії поставки </w:t>
            </w:r>
          </w:p>
        </w:tc>
        <w:tc>
          <w:tcPr>
            <w:tcW w:w="7797" w:type="dxa"/>
            <w:vAlign w:val="center"/>
          </w:tcPr>
          <w:p w:rsidR="003B4ADF" w:rsidRPr="00ED41C0" w:rsidRDefault="009773D8" w:rsidP="003B4ADF">
            <w:pPr>
              <w:spacing w:before="240"/>
              <w:rPr>
                <w:rFonts w:ascii="Times New Roman" w:hAnsi="Times New Roman" w:cs="Times New Roman"/>
                <w:sz w:val="24"/>
                <w:szCs w:val="26"/>
                <w:lang w:val="uk-UA"/>
              </w:rPr>
            </w:pPr>
            <w:r w:rsidRPr="00ED41C0">
              <w:rPr>
                <w:rFonts w:ascii="Times New Roman" w:hAnsi="Times New Roman" w:cs="Times New Roman"/>
                <w:sz w:val="24"/>
                <w:szCs w:val="26"/>
                <w:lang w:val="uk-UA"/>
              </w:rPr>
              <w:t xml:space="preserve">Не менше </w:t>
            </w:r>
            <w:r w:rsidR="003B4ADF" w:rsidRPr="00A032B0">
              <w:rPr>
                <w:rFonts w:ascii="Times New Roman" w:hAnsi="Times New Roman" w:cs="Times New Roman"/>
                <w:sz w:val="24"/>
                <w:szCs w:val="26"/>
                <w:highlight w:val="yellow"/>
                <w:lang w:val="uk-UA"/>
              </w:rPr>
              <w:t>ХХХ</w:t>
            </w:r>
            <w:r w:rsidRPr="00ED41C0">
              <w:rPr>
                <w:rFonts w:ascii="Times New Roman" w:hAnsi="Times New Roman" w:cs="Times New Roman"/>
                <w:sz w:val="24"/>
                <w:szCs w:val="26"/>
                <w:lang w:val="uk-UA"/>
              </w:rPr>
              <w:t xml:space="preserve"> від загальної </w:t>
            </w:r>
            <w:r w:rsidR="00173F04">
              <w:rPr>
                <w:rFonts w:ascii="Times New Roman" w:hAnsi="Times New Roman" w:cs="Times New Roman"/>
                <w:sz w:val="24"/>
                <w:szCs w:val="26"/>
                <w:lang w:val="uk-UA"/>
              </w:rPr>
              <w:t xml:space="preserve"> вартості</w:t>
            </w:r>
            <w:r w:rsidR="00173F04" w:rsidRPr="00ED41C0">
              <w:rPr>
                <w:rFonts w:ascii="Times New Roman" w:hAnsi="Times New Roman" w:cs="Times New Roman"/>
                <w:sz w:val="24"/>
                <w:szCs w:val="26"/>
                <w:lang w:val="uk-UA"/>
              </w:rPr>
              <w:t xml:space="preserve"> </w:t>
            </w:r>
            <w:r w:rsidRPr="00ED41C0">
              <w:rPr>
                <w:rFonts w:ascii="Times New Roman" w:hAnsi="Times New Roman" w:cs="Times New Roman"/>
                <w:sz w:val="24"/>
                <w:szCs w:val="26"/>
                <w:lang w:val="uk-UA"/>
              </w:rPr>
              <w:t xml:space="preserve">договору </w:t>
            </w:r>
          </w:p>
          <w:p w:rsidR="009773D8" w:rsidRPr="00ED41C0" w:rsidRDefault="009773D8" w:rsidP="003B4ADF">
            <w:pPr>
              <w:pStyle w:val="a8"/>
              <w:spacing w:before="240"/>
              <w:ind w:left="181"/>
              <w:rPr>
                <w:rFonts w:ascii="Times New Roman" w:hAnsi="Times New Roman" w:cs="Times New Roman"/>
                <w:sz w:val="24"/>
                <w:szCs w:val="26"/>
                <w:lang w:val="uk-UA"/>
              </w:rPr>
            </w:pPr>
          </w:p>
        </w:tc>
      </w:tr>
      <w:tr w:rsidR="00A032B0" w:rsidRPr="00ED41C0" w:rsidTr="00A032B0">
        <w:trPr>
          <w:trHeight w:val="811"/>
        </w:trPr>
        <w:tc>
          <w:tcPr>
            <w:tcW w:w="2830" w:type="dxa"/>
            <w:vAlign w:val="center"/>
          </w:tcPr>
          <w:p w:rsidR="00A032B0" w:rsidRPr="00ED41C0" w:rsidRDefault="00A032B0" w:rsidP="00A032B0">
            <w:pPr>
              <w:pStyle w:val="ac"/>
              <w:jc w:val="both"/>
              <w:rPr>
                <w:rStyle w:val="ad"/>
                <w:rFonts w:ascii="Times New Roman" w:hAnsi="Times New Roman"/>
                <w:lang w:val="uk-UA"/>
              </w:rPr>
            </w:pPr>
            <w:r w:rsidRPr="00ED41C0">
              <w:rPr>
                <w:rStyle w:val="ad"/>
                <w:rFonts w:ascii="Times New Roman" w:hAnsi="Times New Roman"/>
                <w:lang w:val="uk-UA"/>
              </w:rPr>
              <w:t xml:space="preserve">Розмір </w:t>
            </w:r>
            <w:r>
              <w:rPr>
                <w:rStyle w:val="ad"/>
                <w:rFonts w:ascii="Times New Roman" w:hAnsi="Times New Roman"/>
                <w:lang w:val="uk-UA"/>
              </w:rPr>
              <w:t>максимальної</w:t>
            </w:r>
            <w:r w:rsidRPr="00ED41C0">
              <w:rPr>
                <w:rStyle w:val="ad"/>
                <w:rFonts w:ascii="Times New Roman" w:hAnsi="Times New Roman"/>
                <w:lang w:val="uk-UA"/>
              </w:rPr>
              <w:t xml:space="preserve"> партії поставки</w:t>
            </w:r>
          </w:p>
        </w:tc>
        <w:tc>
          <w:tcPr>
            <w:tcW w:w="7797" w:type="dxa"/>
          </w:tcPr>
          <w:p w:rsidR="00A032B0" w:rsidRPr="00ED41C0" w:rsidRDefault="00A032B0" w:rsidP="00A032B0">
            <w:pPr>
              <w:spacing w:before="240"/>
              <w:rPr>
                <w:rFonts w:ascii="Times New Roman" w:hAnsi="Times New Roman" w:cs="Times New Roman"/>
                <w:sz w:val="24"/>
                <w:szCs w:val="26"/>
                <w:lang w:val="uk-UA"/>
              </w:rPr>
            </w:pPr>
            <w:r w:rsidRPr="00ED41C0">
              <w:rPr>
                <w:rFonts w:ascii="Times New Roman" w:hAnsi="Times New Roman" w:cs="Times New Roman"/>
                <w:sz w:val="24"/>
                <w:szCs w:val="26"/>
                <w:lang w:val="uk-UA"/>
              </w:rPr>
              <w:t xml:space="preserve">Не </w:t>
            </w:r>
            <w:r>
              <w:rPr>
                <w:rFonts w:ascii="Times New Roman" w:hAnsi="Times New Roman" w:cs="Times New Roman"/>
                <w:sz w:val="24"/>
                <w:szCs w:val="26"/>
                <w:lang w:val="uk-UA"/>
              </w:rPr>
              <w:t>більше</w:t>
            </w:r>
            <w:r w:rsidRPr="00ED41C0">
              <w:rPr>
                <w:rFonts w:ascii="Times New Roman" w:hAnsi="Times New Roman" w:cs="Times New Roman"/>
                <w:sz w:val="24"/>
                <w:szCs w:val="26"/>
                <w:lang w:val="uk-UA"/>
              </w:rPr>
              <w:t xml:space="preserve"> </w:t>
            </w:r>
            <w:r w:rsidRPr="00A032B0">
              <w:rPr>
                <w:rFonts w:ascii="Times New Roman" w:hAnsi="Times New Roman" w:cs="Times New Roman"/>
                <w:sz w:val="24"/>
                <w:szCs w:val="26"/>
                <w:highlight w:val="yellow"/>
                <w:lang w:val="uk-UA"/>
              </w:rPr>
              <w:t>ХХХ</w:t>
            </w:r>
            <w:r w:rsidRPr="00ED41C0">
              <w:rPr>
                <w:rFonts w:ascii="Times New Roman" w:hAnsi="Times New Roman" w:cs="Times New Roman"/>
                <w:sz w:val="24"/>
                <w:szCs w:val="26"/>
                <w:lang w:val="uk-UA"/>
              </w:rPr>
              <w:t xml:space="preserve"> від загальної</w:t>
            </w:r>
            <w:r w:rsidR="00173F04">
              <w:rPr>
                <w:rFonts w:ascii="Times New Roman" w:hAnsi="Times New Roman" w:cs="Times New Roman"/>
                <w:sz w:val="24"/>
                <w:szCs w:val="26"/>
                <w:lang w:val="uk-UA"/>
              </w:rPr>
              <w:t xml:space="preserve"> вартості</w:t>
            </w:r>
            <w:r w:rsidR="00173F04" w:rsidRPr="00ED41C0">
              <w:rPr>
                <w:rFonts w:ascii="Times New Roman" w:hAnsi="Times New Roman" w:cs="Times New Roman"/>
                <w:sz w:val="24"/>
                <w:szCs w:val="26"/>
                <w:lang w:val="uk-UA"/>
              </w:rPr>
              <w:t xml:space="preserve"> </w:t>
            </w:r>
            <w:r w:rsidRPr="00ED41C0">
              <w:rPr>
                <w:rFonts w:ascii="Times New Roman" w:hAnsi="Times New Roman" w:cs="Times New Roman"/>
                <w:sz w:val="24"/>
                <w:szCs w:val="26"/>
                <w:lang w:val="uk-UA"/>
              </w:rPr>
              <w:t>договору</w:t>
            </w:r>
          </w:p>
        </w:tc>
      </w:tr>
      <w:tr w:rsidR="009773D8" w:rsidRPr="00ED41C0" w:rsidTr="0044304B">
        <w:trPr>
          <w:trHeight w:val="262"/>
        </w:trPr>
        <w:tc>
          <w:tcPr>
            <w:tcW w:w="2830" w:type="dxa"/>
            <w:vAlign w:val="center"/>
          </w:tcPr>
          <w:p w:rsidR="009773D8" w:rsidRPr="00ED41C0" w:rsidRDefault="009773D8" w:rsidP="009773D8">
            <w:pPr>
              <w:pStyle w:val="ac"/>
              <w:jc w:val="both"/>
              <w:rPr>
                <w:rStyle w:val="ad"/>
                <w:rFonts w:ascii="Times New Roman" w:hAnsi="Times New Roman"/>
              </w:rPr>
            </w:pPr>
            <w:r w:rsidRPr="00ED41C0">
              <w:rPr>
                <w:rStyle w:val="ad"/>
                <w:rFonts w:ascii="Times New Roman" w:hAnsi="Times New Roman"/>
              </w:rPr>
              <w:t>Строк поставки</w:t>
            </w:r>
          </w:p>
        </w:tc>
        <w:tc>
          <w:tcPr>
            <w:tcW w:w="7797" w:type="dxa"/>
            <w:vAlign w:val="center"/>
          </w:tcPr>
          <w:p w:rsidR="009773D8" w:rsidRPr="00821EFC" w:rsidRDefault="00A032B0" w:rsidP="00A032B0">
            <w:pPr>
              <w:shd w:val="clear" w:color="auto" w:fill="FFFFFF"/>
              <w:spacing w:line="269" w:lineRule="auto"/>
              <w:rPr>
                <w:rFonts w:ascii="Times New Roman" w:hAnsi="Times New Roman" w:cs="Times New Roman"/>
                <w:color w:val="000000" w:themeColor="text1"/>
                <w:sz w:val="24"/>
                <w:szCs w:val="26"/>
                <w:lang w:val="en-US"/>
              </w:rPr>
            </w:pPr>
            <w:r>
              <w:rPr>
                <w:rFonts w:ascii="Times New Roman" w:hAnsi="Times New Roman" w:cs="Times New Roman"/>
                <w:color w:val="000000" w:themeColor="text1"/>
                <w:sz w:val="24"/>
                <w:szCs w:val="26"/>
                <w:lang w:val="uk-UA"/>
              </w:rPr>
              <w:t xml:space="preserve">До </w:t>
            </w:r>
            <w:r w:rsidRPr="00A032B0">
              <w:rPr>
                <w:rFonts w:ascii="Times New Roman" w:hAnsi="Times New Roman" w:cs="Times New Roman"/>
                <w:color w:val="000000" w:themeColor="text1"/>
                <w:sz w:val="24"/>
                <w:szCs w:val="26"/>
                <w:highlight w:val="yellow"/>
                <w:lang w:val="uk-UA"/>
              </w:rPr>
              <w:t>_____</w:t>
            </w:r>
            <w:r>
              <w:rPr>
                <w:rFonts w:ascii="Times New Roman" w:hAnsi="Times New Roman" w:cs="Times New Roman"/>
                <w:color w:val="000000" w:themeColor="text1"/>
                <w:sz w:val="24"/>
                <w:szCs w:val="26"/>
                <w:lang w:val="uk-UA"/>
              </w:rPr>
              <w:t xml:space="preserve"> </w:t>
            </w:r>
            <w:r w:rsidR="009773D8" w:rsidRPr="00ED41C0">
              <w:rPr>
                <w:rFonts w:ascii="Times New Roman" w:hAnsi="Times New Roman" w:cs="Times New Roman"/>
                <w:color w:val="000000" w:themeColor="text1"/>
                <w:sz w:val="24"/>
                <w:szCs w:val="26"/>
              </w:rPr>
              <w:t>року</w:t>
            </w:r>
            <w:r w:rsidR="009773D8" w:rsidRPr="00ED41C0">
              <w:rPr>
                <w:rFonts w:ascii="Times New Roman" w:hAnsi="Times New Roman" w:cs="Times New Roman"/>
                <w:color w:val="000000" w:themeColor="text1"/>
                <w:sz w:val="24"/>
                <w:szCs w:val="26"/>
                <w:lang w:val="uk-UA"/>
              </w:rPr>
              <w:t>.</w:t>
            </w:r>
          </w:p>
        </w:tc>
      </w:tr>
      <w:tr w:rsidR="009773D8" w:rsidRPr="00ED41C0" w:rsidTr="0044304B">
        <w:trPr>
          <w:trHeight w:val="273"/>
        </w:trPr>
        <w:tc>
          <w:tcPr>
            <w:tcW w:w="2830" w:type="dxa"/>
            <w:vAlign w:val="center"/>
          </w:tcPr>
          <w:p w:rsidR="009773D8" w:rsidRPr="00ED41C0" w:rsidRDefault="009773D8" w:rsidP="009773D8">
            <w:pPr>
              <w:pStyle w:val="ac"/>
              <w:jc w:val="both"/>
              <w:rPr>
                <w:rFonts w:ascii="Times New Roman" w:hAnsi="Times New Roman"/>
                <w:lang w:val="uk-UA"/>
              </w:rPr>
            </w:pPr>
            <w:r w:rsidRPr="00ED41C0">
              <w:rPr>
                <w:rStyle w:val="ad"/>
                <w:rFonts w:ascii="Times New Roman" w:hAnsi="Times New Roman"/>
              </w:rPr>
              <w:t xml:space="preserve">Строк </w:t>
            </w:r>
            <w:r w:rsidRPr="00ED41C0">
              <w:rPr>
                <w:rStyle w:val="ad"/>
                <w:rFonts w:ascii="Times New Roman" w:hAnsi="Times New Roman"/>
                <w:lang w:val="uk-UA"/>
              </w:rPr>
              <w:t>дії договору</w:t>
            </w:r>
          </w:p>
        </w:tc>
        <w:tc>
          <w:tcPr>
            <w:tcW w:w="7797" w:type="dxa"/>
            <w:vAlign w:val="center"/>
          </w:tcPr>
          <w:p w:rsidR="009773D8" w:rsidRPr="00A032B0" w:rsidRDefault="009773D8" w:rsidP="00A032B0">
            <w:pPr>
              <w:shd w:val="clear" w:color="auto" w:fill="FFFFFF"/>
              <w:spacing w:line="269" w:lineRule="auto"/>
              <w:ind w:left="10" w:hanging="10"/>
              <w:rPr>
                <w:rFonts w:ascii="Times New Roman" w:hAnsi="Times New Roman" w:cs="Times New Roman"/>
                <w:color w:val="000000" w:themeColor="text1"/>
                <w:sz w:val="24"/>
                <w:szCs w:val="26"/>
                <w:lang w:val="uk-UA"/>
              </w:rPr>
            </w:pPr>
            <w:r w:rsidRPr="00ED41C0">
              <w:rPr>
                <w:rFonts w:ascii="Times New Roman" w:hAnsi="Times New Roman" w:cs="Times New Roman"/>
                <w:color w:val="000000" w:themeColor="text1"/>
                <w:sz w:val="24"/>
                <w:szCs w:val="26"/>
                <w:lang w:val="uk-UA"/>
              </w:rPr>
              <w:t>Д</w:t>
            </w:r>
            <w:r w:rsidRPr="00ED41C0">
              <w:rPr>
                <w:rFonts w:ascii="Times New Roman" w:hAnsi="Times New Roman" w:cs="Times New Roman"/>
                <w:color w:val="000000" w:themeColor="text1"/>
                <w:sz w:val="24"/>
                <w:szCs w:val="26"/>
              </w:rPr>
              <w:t xml:space="preserve">о </w:t>
            </w:r>
            <w:r w:rsidR="00A032B0" w:rsidRPr="00A032B0">
              <w:rPr>
                <w:rFonts w:ascii="Times New Roman" w:hAnsi="Times New Roman" w:cs="Times New Roman"/>
                <w:color w:val="000000" w:themeColor="text1"/>
                <w:sz w:val="24"/>
                <w:szCs w:val="26"/>
                <w:highlight w:val="yellow"/>
                <w:lang w:val="uk-UA"/>
              </w:rPr>
              <w:t>_____</w:t>
            </w:r>
            <w:r w:rsidRPr="00ED41C0">
              <w:rPr>
                <w:rFonts w:ascii="Times New Roman" w:hAnsi="Times New Roman" w:cs="Times New Roman"/>
                <w:color w:val="000000" w:themeColor="text1"/>
                <w:sz w:val="24"/>
                <w:szCs w:val="26"/>
                <w:lang w:val="uk-UA"/>
              </w:rPr>
              <w:t xml:space="preserve"> </w:t>
            </w:r>
            <w:r w:rsidRPr="00ED41C0">
              <w:rPr>
                <w:rFonts w:ascii="Times New Roman" w:hAnsi="Times New Roman" w:cs="Times New Roman"/>
                <w:color w:val="000000" w:themeColor="text1"/>
                <w:sz w:val="24"/>
                <w:szCs w:val="26"/>
              </w:rPr>
              <w:t>року</w:t>
            </w:r>
            <w:r w:rsidR="00A032B0">
              <w:rPr>
                <w:rFonts w:ascii="Times New Roman" w:hAnsi="Times New Roman" w:cs="Times New Roman"/>
                <w:color w:val="000000" w:themeColor="text1"/>
                <w:sz w:val="24"/>
                <w:szCs w:val="26"/>
                <w:lang w:val="uk-UA"/>
              </w:rPr>
              <w:t>.</w:t>
            </w:r>
          </w:p>
        </w:tc>
      </w:tr>
      <w:tr w:rsidR="009773D8" w:rsidRPr="00ED41C0" w:rsidTr="0044304B">
        <w:trPr>
          <w:trHeight w:val="1074"/>
        </w:trPr>
        <w:tc>
          <w:tcPr>
            <w:tcW w:w="2830" w:type="dxa"/>
            <w:vAlign w:val="center"/>
          </w:tcPr>
          <w:p w:rsidR="009773D8" w:rsidRPr="00ED41C0" w:rsidRDefault="009773D8" w:rsidP="009773D8">
            <w:pPr>
              <w:pStyle w:val="ac"/>
              <w:jc w:val="both"/>
              <w:rPr>
                <w:rStyle w:val="ad"/>
                <w:rFonts w:ascii="Times New Roman" w:hAnsi="Times New Roman"/>
              </w:rPr>
            </w:pPr>
          </w:p>
          <w:p w:rsidR="009773D8" w:rsidRPr="00ED41C0" w:rsidRDefault="009773D8" w:rsidP="009773D8">
            <w:pPr>
              <w:pStyle w:val="ac"/>
              <w:jc w:val="both"/>
              <w:rPr>
                <w:rStyle w:val="ad"/>
                <w:rFonts w:ascii="Times New Roman" w:hAnsi="Times New Roman"/>
              </w:rPr>
            </w:pPr>
            <w:r w:rsidRPr="00ED41C0">
              <w:rPr>
                <w:rStyle w:val="ad"/>
                <w:rFonts w:ascii="Times New Roman" w:hAnsi="Times New Roman"/>
              </w:rPr>
              <w:t xml:space="preserve">Спосіб оплати </w:t>
            </w:r>
          </w:p>
        </w:tc>
        <w:tc>
          <w:tcPr>
            <w:tcW w:w="7797" w:type="dxa"/>
            <w:vAlign w:val="center"/>
          </w:tcPr>
          <w:p w:rsidR="009773D8" w:rsidRPr="00ED41C0" w:rsidRDefault="009773D8" w:rsidP="009773D8">
            <w:pPr>
              <w:shd w:val="clear" w:color="auto" w:fill="FFFFFF"/>
              <w:spacing w:line="269" w:lineRule="auto"/>
              <w:ind w:left="10" w:hanging="10"/>
              <w:rPr>
                <w:rFonts w:ascii="Times New Roman" w:hAnsi="Times New Roman" w:cs="Times New Roman"/>
                <w:color w:val="000000" w:themeColor="text1"/>
                <w:sz w:val="24"/>
                <w:szCs w:val="26"/>
                <w:lang w:val="uk-UA"/>
              </w:rPr>
            </w:pPr>
            <w:r w:rsidRPr="00ED41C0">
              <w:rPr>
                <w:rFonts w:ascii="Times New Roman" w:hAnsi="Times New Roman" w:cs="Times New Roman"/>
                <w:color w:val="000000" w:themeColor="text1"/>
                <w:sz w:val="24"/>
                <w:szCs w:val="26"/>
              </w:rPr>
              <w:t>П</w:t>
            </w:r>
            <w:r w:rsidRPr="00ED41C0">
              <w:rPr>
                <w:rFonts w:ascii="Times New Roman" w:hAnsi="Times New Roman" w:cs="Times New Roman"/>
                <w:color w:val="000000" w:themeColor="text1"/>
                <w:sz w:val="24"/>
                <w:szCs w:val="26"/>
                <w:lang w:val="uk-UA"/>
              </w:rPr>
              <w:t>ісляоплата.</w:t>
            </w:r>
          </w:p>
          <w:p w:rsidR="009773D8" w:rsidRPr="00ED41C0" w:rsidRDefault="009773D8" w:rsidP="00A032B0">
            <w:pPr>
              <w:shd w:val="clear" w:color="auto" w:fill="FFFFFF"/>
              <w:spacing w:line="269" w:lineRule="auto"/>
              <w:ind w:left="10" w:hanging="10"/>
              <w:jc w:val="both"/>
              <w:rPr>
                <w:rFonts w:ascii="Times New Roman" w:hAnsi="Times New Roman" w:cs="Times New Roman"/>
                <w:color w:val="000000" w:themeColor="text1"/>
                <w:sz w:val="24"/>
                <w:szCs w:val="26"/>
              </w:rPr>
            </w:pPr>
            <w:r w:rsidRPr="00ED41C0">
              <w:rPr>
                <w:rFonts w:ascii="Times New Roman" w:hAnsi="Times New Roman" w:cs="Times New Roman"/>
                <w:color w:val="000000" w:themeColor="text1"/>
                <w:sz w:val="24"/>
                <w:szCs w:val="26"/>
              </w:rPr>
              <w:t xml:space="preserve">Впродовж </w:t>
            </w:r>
            <w:r w:rsidR="000C1E6E" w:rsidRPr="00ED41C0">
              <w:rPr>
                <w:rFonts w:ascii="Times New Roman" w:hAnsi="Times New Roman" w:cs="Times New Roman"/>
                <w:shd w:val="clear" w:color="auto" w:fill="FFFF00"/>
                <w:lang w:val="uk-UA"/>
              </w:rPr>
              <w:t xml:space="preserve"> ХХХ</w:t>
            </w:r>
            <w:r w:rsidR="00A032B0">
              <w:rPr>
                <w:rFonts w:ascii="Times New Roman" w:hAnsi="Times New Roman" w:cs="Times New Roman"/>
                <w:shd w:val="clear" w:color="auto" w:fill="FFFF00"/>
                <w:lang w:val="uk-UA"/>
              </w:rPr>
              <w:t xml:space="preserve"> (ХХХ) календарних/робочих</w:t>
            </w:r>
            <w:r w:rsidR="000C1E6E" w:rsidRPr="00ED41C0">
              <w:rPr>
                <w:rFonts w:ascii="Times New Roman" w:hAnsi="Times New Roman" w:cs="Times New Roman"/>
                <w:color w:val="000000" w:themeColor="text1"/>
                <w:sz w:val="24"/>
                <w:szCs w:val="26"/>
              </w:rPr>
              <w:t xml:space="preserve"> </w:t>
            </w:r>
            <w:r w:rsidRPr="00ED41C0">
              <w:rPr>
                <w:rFonts w:ascii="Times New Roman" w:hAnsi="Times New Roman" w:cs="Times New Roman"/>
                <w:color w:val="000000" w:themeColor="text1"/>
                <w:sz w:val="24"/>
                <w:szCs w:val="26"/>
              </w:rPr>
              <w:t>днів після фактичного отримання Товару на підставі видаткової(их) накладної(их) та/або акта(ів) прийняття-передачі Товару, підписаної(их) уповноваженими представниками Сторін.</w:t>
            </w:r>
          </w:p>
        </w:tc>
      </w:tr>
      <w:tr w:rsidR="00580F5D" w:rsidRPr="0044304B" w:rsidTr="003A27DE">
        <w:trPr>
          <w:trHeight w:val="1074"/>
        </w:trPr>
        <w:tc>
          <w:tcPr>
            <w:tcW w:w="10627" w:type="dxa"/>
            <w:gridSpan w:val="2"/>
            <w:vAlign w:val="center"/>
          </w:tcPr>
          <w:p w:rsidR="0030212C" w:rsidRPr="0044304B" w:rsidRDefault="0030212C" w:rsidP="003A27DE">
            <w:pPr>
              <w:pStyle w:val="ac"/>
              <w:jc w:val="both"/>
              <w:rPr>
                <w:rFonts w:ascii="Times New Roman" w:hAnsi="Times New Roman"/>
                <w:lang w:val="uk-UA"/>
              </w:rPr>
            </w:pPr>
            <w:r w:rsidRPr="00ED41C0">
              <w:rPr>
                <w:rFonts w:ascii="Times New Roman" w:hAnsi="Times New Roman"/>
                <w:lang w:val="uk-UA"/>
              </w:rPr>
              <w:t>Доставка здійснюються за рахунок та силами Постачальника,  витрати на доставку Товару та документів через служби доставки чи кур’єрські служби здійснюються за рахунок Постачальника, в тому числі інші витрати, пов</w:t>
            </w:r>
            <w:r w:rsidRPr="00ED41C0">
              <w:rPr>
                <w:rFonts w:ascii="Times New Roman" w:hAnsi="Times New Roman"/>
              </w:rPr>
              <w:t>’язані з постачанням Товару в цілому, податки, збори та інші обов’язкові платежі.</w:t>
            </w:r>
            <w:r w:rsidRPr="0044304B">
              <w:rPr>
                <w:rFonts w:ascii="Times New Roman" w:hAnsi="Times New Roman"/>
              </w:rPr>
              <w:t xml:space="preserve"> </w:t>
            </w:r>
          </w:p>
        </w:tc>
      </w:tr>
    </w:tbl>
    <w:p w:rsidR="00CC14E7" w:rsidRPr="0030212C" w:rsidRDefault="00CC14E7" w:rsidP="00CC14E7">
      <w:pPr>
        <w:tabs>
          <w:tab w:val="left" w:pos="8863"/>
        </w:tabs>
        <w:jc w:val="both"/>
        <w:rPr>
          <w:rFonts w:ascii="Times New Roman" w:hAnsi="Times New Roman" w:cs="Times New Roman"/>
          <w:b/>
          <w:color w:val="000000" w:themeColor="text1"/>
        </w:rPr>
      </w:pPr>
    </w:p>
    <w:p w:rsidR="00580F5D" w:rsidRPr="00360579" w:rsidRDefault="00B562E2" w:rsidP="00B562E2">
      <w:pPr>
        <w:tabs>
          <w:tab w:val="left" w:pos="0"/>
        </w:tabs>
        <w:jc w:val="both"/>
        <w:rPr>
          <w:rFonts w:ascii="Times New Roman" w:hAnsi="Times New Roman" w:cs="Times New Roman"/>
          <w:i/>
          <w:color w:val="000000" w:themeColor="text1"/>
        </w:rPr>
      </w:pPr>
      <w:r>
        <w:rPr>
          <w:rFonts w:ascii="Times New Roman" w:hAnsi="Times New Roman" w:cs="Times New Roman"/>
          <w:color w:val="000000" w:themeColor="text1"/>
        </w:rPr>
        <w:lastRenderedPageBreak/>
        <w:tab/>
      </w:r>
      <w:r w:rsidR="00580F5D" w:rsidRPr="00360579">
        <w:rPr>
          <w:rFonts w:ascii="Times New Roman" w:hAnsi="Times New Roman" w:cs="Times New Roman"/>
          <w:color w:val="000000" w:themeColor="text1"/>
          <w:lang w:val="uk-UA"/>
        </w:rPr>
        <w:t xml:space="preserve">Документи </w:t>
      </w:r>
      <w:r w:rsidR="00580F5D" w:rsidRPr="00360579">
        <w:rPr>
          <w:rFonts w:ascii="Times New Roman" w:hAnsi="Times New Roman" w:cs="Times New Roman"/>
          <w:color w:val="000000" w:themeColor="text1"/>
        </w:rPr>
        <w:t>про відповідність технічним</w:t>
      </w:r>
      <w:r w:rsidR="00580F5D" w:rsidRPr="00360579">
        <w:rPr>
          <w:rFonts w:ascii="Times New Roman" w:hAnsi="Times New Roman" w:cs="Times New Roman"/>
          <w:color w:val="000000" w:themeColor="text1"/>
          <w:lang w:val="uk-UA"/>
        </w:rPr>
        <w:t xml:space="preserve"> та </w:t>
      </w:r>
      <w:r w:rsidR="00580F5D" w:rsidRPr="00360579">
        <w:rPr>
          <w:rFonts w:ascii="Times New Roman" w:hAnsi="Times New Roman" w:cs="Times New Roman"/>
          <w:color w:val="000000" w:themeColor="text1"/>
        </w:rPr>
        <w:t>якісним</w:t>
      </w:r>
      <w:r w:rsidR="00580F5D" w:rsidRPr="00360579">
        <w:rPr>
          <w:rFonts w:ascii="Times New Roman" w:hAnsi="Times New Roman" w:cs="Times New Roman"/>
          <w:color w:val="000000" w:themeColor="text1"/>
          <w:lang w:val="uk-UA"/>
        </w:rPr>
        <w:t xml:space="preserve"> </w:t>
      </w:r>
      <w:r w:rsidR="00580F5D" w:rsidRPr="00360579">
        <w:rPr>
          <w:rFonts w:ascii="Times New Roman" w:hAnsi="Times New Roman" w:cs="Times New Roman"/>
          <w:color w:val="000000" w:themeColor="text1"/>
        </w:rPr>
        <w:t>характеристикам предмета закупівлі</w:t>
      </w:r>
      <w:r w:rsidR="00580F5D" w:rsidRPr="00360579">
        <w:rPr>
          <w:rFonts w:ascii="Times New Roman" w:hAnsi="Times New Roman" w:cs="Times New Roman"/>
          <w:color w:val="000000" w:themeColor="text1"/>
          <w:lang w:val="uk-UA"/>
        </w:rPr>
        <w:t>, які Учасник повинен надати в тендерній пропозиції:</w:t>
      </w:r>
    </w:p>
    <w:p w:rsidR="00580F5D" w:rsidRPr="0050099E" w:rsidRDefault="00580F5D" w:rsidP="00580F5D">
      <w:pPr>
        <w:pStyle w:val="a8"/>
        <w:numPr>
          <w:ilvl w:val="0"/>
          <w:numId w:val="4"/>
        </w:numPr>
        <w:tabs>
          <w:tab w:val="left" w:pos="993"/>
        </w:tabs>
        <w:spacing w:after="0" w:line="240" w:lineRule="auto"/>
        <w:ind w:left="0" w:firstLine="709"/>
        <w:jc w:val="both"/>
        <w:rPr>
          <w:rFonts w:ascii="Times New Roman" w:eastAsia="Calibri" w:hAnsi="Times New Roman" w:cs="Times New Roman"/>
          <w:color w:val="000000" w:themeColor="text1"/>
          <w:lang w:eastAsia="ru-RU"/>
        </w:rPr>
      </w:pPr>
      <w:r w:rsidRPr="0050099E">
        <w:rPr>
          <w:rFonts w:ascii="Times New Roman" w:hAnsi="Times New Roman" w:cs="Times New Roman"/>
          <w:color w:val="000000" w:themeColor="text1"/>
        </w:rPr>
        <w:t>Копію документ</w:t>
      </w:r>
      <w:r w:rsidRPr="0050099E">
        <w:rPr>
          <w:rFonts w:ascii="Times New Roman" w:hAnsi="Times New Roman" w:cs="Times New Roman"/>
          <w:color w:val="000000" w:themeColor="text1"/>
          <w:lang w:val="uk-UA"/>
        </w:rPr>
        <w:t>ів п</w:t>
      </w:r>
      <w:r w:rsidRPr="0050099E">
        <w:rPr>
          <w:rFonts w:ascii="Times New Roman" w:hAnsi="Times New Roman" w:cs="Times New Roman"/>
          <w:color w:val="000000" w:themeColor="text1"/>
        </w:rPr>
        <w:t>ро відповідність – сертифікат/сертифікат відповідності та</w:t>
      </w:r>
      <w:r w:rsidRPr="0050099E">
        <w:rPr>
          <w:rFonts w:ascii="Times New Roman" w:hAnsi="Times New Roman" w:cs="Times New Roman"/>
          <w:color w:val="000000" w:themeColor="text1"/>
          <w:lang w:val="uk-UA"/>
        </w:rPr>
        <w:t xml:space="preserve"> </w:t>
      </w:r>
      <w:r w:rsidRPr="0050099E">
        <w:rPr>
          <w:rFonts w:ascii="Times New Roman" w:hAnsi="Times New Roman" w:cs="Times New Roman"/>
          <w:color w:val="000000" w:themeColor="text1"/>
        </w:rPr>
        <w:t>декларація/декларація про відповідність, що підтверджує відповідність:</w:t>
      </w:r>
    </w:p>
    <w:p w:rsidR="00580F5D" w:rsidRPr="0050099E" w:rsidRDefault="00580F5D" w:rsidP="00580F5D">
      <w:pPr>
        <w:pStyle w:val="a8"/>
        <w:numPr>
          <w:ilvl w:val="0"/>
          <w:numId w:val="3"/>
        </w:numPr>
        <w:tabs>
          <w:tab w:val="left" w:pos="993"/>
        </w:tabs>
        <w:spacing w:after="0" w:line="240" w:lineRule="auto"/>
        <w:ind w:left="0" w:firstLine="709"/>
        <w:jc w:val="both"/>
        <w:rPr>
          <w:rFonts w:ascii="Times New Roman" w:eastAsia="Calibri" w:hAnsi="Times New Roman" w:cs="Times New Roman"/>
          <w:color w:val="000000" w:themeColor="text1"/>
          <w:lang w:eastAsia="ru-RU"/>
        </w:rPr>
      </w:pPr>
      <w:r w:rsidRPr="0050099E">
        <w:rPr>
          <w:rFonts w:ascii="Times New Roman" w:hAnsi="Times New Roman" w:cs="Times New Roman"/>
          <w:color w:val="000000" w:themeColor="text1"/>
        </w:rPr>
        <w:t xml:space="preserve">бензину автомобільного вимогам </w:t>
      </w:r>
      <w:r w:rsidRPr="0050099E">
        <w:rPr>
          <w:rFonts w:ascii="Times New Roman" w:hAnsi="Times New Roman" w:cs="Times New Roman"/>
          <w:color w:val="000000" w:themeColor="text1"/>
          <w:lang w:eastAsia="uk-UA"/>
        </w:rPr>
        <w:t>Технічного регламенту щодо вимог до автомобільних бензинів, дизельного, суднових та котельних палив, затверджено</w:t>
      </w:r>
      <w:r>
        <w:rPr>
          <w:rFonts w:ascii="Times New Roman" w:hAnsi="Times New Roman" w:cs="Times New Roman"/>
          <w:color w:val="000000" w:themeColor="text1"/>
          <w:lang w:val="uk-UA" w:eastAsia="uk-UA"/>
        </w:rPr>
        <w:t xml:space="preserve">го </w:t>
      </w:r>
      <w:r w:rsidRPr="0050099E">
        <w:rPr>
          <w:rFonts w:ascii="Times New Roman" w:hAnsi="Times New Roman" w:cs="Times New Roman"/>
          <w:color w:val="000000" w:themeColor="text1"/>
          <w:lang w:eastAsia="uk-UA"/>
        </w:rPr>
        <w:t>постановою Кабінет</w:t>
      </w:r>
      <w:r>
        <w:rPr>
          <w:rFonts w:ascii="Times New Roman" w:hAnsi="Times New Roman" w:cs="Times New Roman"/>
          <w:color w:val="000000" w:themeColor="text1"/>
          <w:lang w:val="uk-UA" w:eastAsia="uk-UA"/>
        </w:rPr>
        <w:t>у</w:t>
      </w:r>
      <w:r w:rsidRPr="0050099E">
        <w:rPr>
          <w:rFonts w:ascii="Times New Roman" w:hAnsi="Times New Roman" w:cs="Times New Roman"/>
          <w:color w:val="000000" w:themeColor="text1"/>
          <w:lang w:eastAsia="uk-UA"/>
        </w:rPr>
        <w:t xml:space="preserve"> Міністрів України від 01.08.2013 № 927</w:t>
      </w:r>
      <w:r w:rsidRPr="0050099E">
        <w:rPr>
          <w:rFonts w:ascii="Times New Roman" w:hAnsi="Times New Roman" w:cs="Times New Roman"/>
          <w:color w:val="000000" w:themeColor="text1"/>
          <w:lang w:val="uk-UA" w:eastAsia="uk-UA"/>
        </w:rPr>
        <w:t xml:space="preserve"> </w:t>
      </w:r>
      <w:r w:rsidRPr="0050099E">
        <w:rPr>
          <w:rFonts w:ascii="Times New Roman" w:hAnsi="Times New Roman" w:cs="Times New Roman"/>
          <w:color w:val="000000" w:themeColor="text1"/>
        </w:rPr>
        <w:t>та/або ДСТУ 7687:2015 «Бензини автомобільні Євро.</w:t>
      </w:r>
      <w:r w:rsidRPr="0050099E">
        <w:rPr>
          <w:rFonts w:ascii="Times New Roman" w:hAnsi="Times New Roman" w:cs="Times New Roman"/>
          <w:color w:val="000000" w:themeColor="text1"/>
          <w:lang w:val="uk-UA"/>
        </w:rPr>
        <w:t xml:space="preserve"> </w:t>
      </w:r>
      <w:r w:rsidRPr="0050099E">
        <w:rPr>
          <w:rFonts w:ascii="Times New Roman" w:hAnsi="Times New Roman" w:cs="Times New Roman"/>
          <w:color w:val="000000" w:themeColor="text1"/>
        </w:rPr>
        <w:t xml:space="preserve">Технічні умови»; </w:t>
      </w:r>
    </w:p>
    <w:p w:rsidR="00580F5D" w:rsidRPr="0050099E" w:rsidRDefault="00580F5D" w:rsidP="00580F5D">
      <w:pPr>
        <w:pStyle w:val="a8"/>
        <w:numPr>
          <w:ilvl w:val="0"/>
          <w:numId w:val="3"/>
        </w:numPr>
        <w:tabs>
          <w:tab w:val="left" w:pos="993"/>
        </w:tabs>
        <w:spacing w:after="0" w:line="240" w:lineRule="auto"/>
        <w:ind w:left="0" w:firstLine="709"/>
        <w:jc w:val="both"/>
        <w:rPr>
          <w:rFonts w:ascii="Times New Roman" w:hAnsi="Times New Roman" w:cs="Times New Roman"/>
          <w:color w:val="000000" w:themeColor="text1"/>
        </w:rPr>
      </w:pPr>
      <w:r w:rsidRPr="0050099E">
        <w:rPr>
          <w:rFonts w:ascii="Times New Roman" w:hAnsi="Times New Roman" w:cs="Times New Roman"/>
          <w:color w:val="000000" w:themeColor="text1"/>
        </w:rPr>
        <w:t xml:space="preserve">палива дизельного </w:t>
      </w:r>
      <w:r w:rsidRPr="0050099E">
        <w:rPr>
          <w:rFonts w:ascii="Times New Roman" w:hAnsi="Times New Roman" w:cs="Times New Roman"/>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Pr>
          <w:rFonts w:ascii="Times New Roman" w:hAnsi="Times New Roman" w:cs="Times New Roman"/>
          <w:color w:val="000000" w:themeColor="text1"/>
          <w:lang w:val="uk-UA" w:eastAsia="uk-UA"/>
        </w:rPr>
        <w:t xml:space="preserve">го </w:t>
      </w:r>
      <w:r w:rsidRPr="0050099E">
        <w:rPr>
          <w:rFonts w:ascii="Times New Roman" w:hAnsi="Times New Roman" w:cs="Times New Roman"/>
          <w:color w:val="000000" w:themeColor="text1"/>
          <w:lang w:eastAsia="uk-UA"/>
        </w:rPr>
        <w:t>постановою Кабінет</w:t>
      </w:r>
      <w:r>
        <w:rPr>
          <w:rFonts w:ascii="Times New Roman" w:hAnsi="Times New Roman" w:cs="Times New Roman"/>
          <w:color w:val="000000" w:themeColor="text1"/>
          <w:lang w:val="uk-UA" w:eastAsia="uk-UA"/>
        </w:rPr>
        <w:t>у</w:t>
      </w:r>
      <w:r w:rsidRPr="0050099E">
        <w:rPr>
          <w:rFonts w:ascii="Times New Roman" w:hAnsi="Times New Roman" w:cs="Times New Roman"/>
          <w:color w:val="000000" w:themeColor="text1"/>
          <w:lang w:eastAsia="uk-UA"/>
        </w:rPr>
        <w:t xml:space="preserve"> Міністрів України від 01.08.2013 № 927 </w:t>
      </w:r>
      <w:r w:rsidRPr="0050099E">
        <w:rPr>
          <w:rFonts w:ascii="Times New Roman" w:hAnsi="Times New Roman" w:cs="Times New Roman"/>
          <w:color w:val="000000" w:themeColor="text1"/>
        </w:rPr>
        <w:t>та/або</w:t>
      </w:r>
      <w:r w:rsidRPr="0050099E">
        <w:rPr>
          <w:rFonts w:ascii="Times New Roman" w:hAnsi="Times New Roman" w:cs="Times New Roman"/>
          <w:color w:val="000000" w:themeColor="text1"/>
          <w:lang w:val="uk-UA" w:eastAsia="uk-UA"/>
        </w:rPr>
        <w:t xml:space="preserve"> </w:t>
      </w:r>
      <w:r w:rsidRPr="0050099E">
        <w:rPr>
          <w:rFonts w:ascii="Times New Roman" w:hAnsi="Times New Roman" w:cs="Times New Roman"/>
          <w:color w:val="000000" w:themeColor="text1"/>
          <w:lang w:eastAsia="uk-UA"/>
        </w:rPr>
        <w:t>ДСТУ 7688:2015 «Паливо дизельне Євро.</w:t>
      </w:r>
      <w:r w:rsidRPr="0050099E">
        <w:rPr>
          <w:rFonts w:ascii="Times New Roman" w:hAnsi="Times New Roman" w:cs="Times New Roman"/>
          <w:color w:val="000000" w:themeColor="text1"/>
          <w:lang w:val="uk-UA" w:eastAsia="uk-UA"/>
        </w:rPr>
        <w:t xml:space="preserve"> </w:t>
      </w:r>
      <w:r w:rsidRPr="0050099E">
        <w:rPr>
          <w:rFonts w:ascii="Times New Roman" w:hAnsi="Times New Roman" w:cs="Times New Roman"/>
          <w:color w:val="000000" w:themeColor="text1"/>
        </w:rPr>
        <w:t>Технічні умови»</w:t>
      </w:r>
      <w:r w:rsidRPr="0050099E">
        <w:rPr>
          <w:rFonts w:ascii="Times New Roman" w:hAnsi="Times New Roman" w:cs="Times New Roman"/>
          <w:color w:val="000000" w:themeColor="text1"/>
          <w:lang w:val="uk-UA"/>
        </w:rPr>
        <w:t>.</w:t>
      </w:r>
    </w:p>
    <w:p w:rsidR="00580F5D" w:rsidRPr="0056586B" w:rsidRDefault="00B562E2" w:rsidP="00580F5D">
      <w:pPr>
        <w:tabs>
          <w:tab w:val="left" w:pos="993"/>
        </w:tabs>
        <w:spacing w:after="0" w:line="240" w:lineRule="auto"/>
        <w:jc w:val="both"/>
        <w:rPr>
          <w:rFonts w:ascii="Times New Roman" w:hAnsi="Times New Roman" w:cs="Times New Roman"/>
          <w:color w:val="000000" w:themeColor="text1"/>
          <w:lang w:val="uk-UA"/>
        </w:rPr>
      </w:pPr>
      <w:r>
        <w:rPr>
          <w:rFonts w:ascii="Times New Roman" w:hAnsi="Times New Roman" w:cs="Times New Roman"/>
          <w:lang w:val="uk-UA" w:eastAsia="uk-UA"/>
        </w:rPr>
        <w:tab/>
      </w:r>
      <w:r w:rsidR="00580F5D" w:rsidRPr="0056586B">
        <w:rPr>
          <w:rFonts w:ascii="Times New Roman" w:hAnsi="Times New Roman" w:cs="Times New Roman"/>
          <w:color w:val="000000" w:themeColor="text1"/>
          <w:lang w:val="uk-UA"/>
        </w:rPr>
        <w:t xml:space="preserve">Документи про відповідність </w:t>
      </w:r>
      <w:r w:rsidR="00580F5D" w:rsidRPr="0056586B">
        <w:rPr>
          <w:rFonts w:ascii="Times New Roman" w:hAnsi="Times New Roman" w:cs="Times New Roman"/>
          <w:color w:val="000000" w:themeColor="text1"/>
          <w:lang w:val="uk-UA" w:eastAsia="uk-UA"/>
        </w:rPr>
        <w:t xml:space="preserve">надаються на кожне найменування </w:t>
      </w:r>
      <w:r w:rsidR="00580F5D" w:rsidRPr="0056586B">
        <w:rPr>
          <w:rFonts w:ascii="Times New Roman" w:hAnsi="Times New Roman" w:cs="Times New Roman"/>
          <w:color w:val="000000" w:themeColor="text1"/>
          <w:lang w:val="uk-UA"/>
        </w:rPr>
        <w:t>палива і мають бути чинними на дату їх подання, містити відомості про виробника/уповноваженого представника/розповсюджувача/постачальника Товару, найменування Товару, номер сертифікату/сертифікату відповідності на даний Товар.</w:t>
      </w:r>
    </w:p>
    <w:p w:rsidR="00580F5D" w:rsidRPr="00580F5D" w:rsidRDefault="00580F5D" w:rsidP="00580F5D">
      <w:pPr>
        <w:spacing w:after="0" w:line="240" w:lineRule="auto"/>
        <w:jc w:val="both"/>
        <w:rPr>
          <w:rFonts w:ascii="Times New Roman" w:hAnsi="Times New Roman" w:cs="Times New Roman"/>
          <w:bCs/>
          <w:color w:val="000000" w:themeColor="text1"/>
        </w:rPr>
      </w:pPr>
    </w:p>
    <w:p w:rsidR="00401A98" w:rsidRDefault="00401A98" w:rsidP="00401A98">
      <w:pPr>
        <w:pStyle w:val="a8"/>
        <w:numPr>
          <w:ilvl w:val="0"/>
          <w:numId w:val="4"/>
        </w:numPr>
        <w:tabs>
          <w:tab w:val="left" w:pos="993"/>
        </w:tabs>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rPr>
        <w:t xml:space="preserve">Копію документу про якість (паспорт якості) </w:t>
      </w:r>
      <w:r w:rsidRPr="00BA78A5">
        <w:rPr>
          <w:rFonts w:ascii="Times New Roman" w:hAnsi="Times New Roman" w:cs="Times New Roman"/>
          <w:b/>
          <w:color w:val="000000" w:themeColor="text1"/>
        </w:rPr>
        <w:t>бензину автомобільного А-9</w:t>
      </w:r>
      <w:r w:rsidRPr="00401A98">
        <w:rPr>
          <w:rFonts w:ascii="Times New Roman" w:hAnsi="Times New Roman" w:cs="Times New Roman"/>
          <w:b/>
          <w:color w:val="000000" w:themeColor="text1"/>
        </w:rPr>
        <w:t>2</w:t>
      </w:r>
      <w:r w:rsidRPr="00BA78A5">
        <w:rPr>
          <w:rFonts w:ascii="Times New Roman" w:hAnsi="Times New Roman" w:cs="Times New Roman"/>
          <w:b/>
          <w:color w:val="000000" w:themeColor="text1"/>
        </w:rPr>
        <w:t>-Євро5-Е</w:t>
      </w:r>
      <w:r w:rsidR="00B61F3F" w:rsidRPr="00B61F3F">
        <w:rPr>
          <w:rFonts w:ascii="Times New Roman" w:hAnsi="Times New Roman" w:cs="Times New Roman"/>
          <w:b/>
          <w:color w:val="000000" w:themeColor="text1"/>
        </w:rPr>
        <w:t>10</w:t>
      </w:r>
      <w:r w:rsidRPr="00BA78A5">
        <w:rPr>
          <w:rFonts w:ascii="Times New Roman" w:hAnsi="Times New Roman" w:cs="Times New Roman"/>
          <w:b/>
          <w:color w:val="000000" w:themeColor="text1"/>
        </w:rPr>
        <w:t>,</w:t>
      </w:r>
      <w:r w:rsidRPr="0087076B">
        <w:rPr>
          <w:rFonts w:ascii="Times New Roman" w:hAnsi="Times New Roman" w:cs="Times New Roman"/>
          <w:color w:val="000000" w:themeColor="text1"/>
        </w:rPr>
        <w:t xml:space="preserve"> </w:t>
      </w:r>
      <w:r w:rsidRPr="0087076B">
        <w:rPr>
          <w:rFonts w:ascii="Times New Roman" w:hAnsi="Times New Roman" w:cs="Times New Roman"/>
          <w:color w:val="000000" w:themeColor="text1"/>
          <w:lang w:val="uk-UA"/>
        </w:rPr>
        <w:t>який містить таку інформацію</w:t>
      </w:r>
      <w:r w:rsidRPr="0087076B">
        <w:rPr>
          <w:rFonts w:ascii="Times New Roman" w:hAnsi="Times New Roman" w:cs="Times New Roman"/>
          <w:bCs/>
          <w:color w:val="000000" w:themeColor="text1"/>
        </w:rPr>
        <w:t>:</w:t>
      </w:r>
    </w:p>
    <w:p w:rsidR="00401A98" w:rsidRPr="00283738" w:rsidRDefault="00401A98" w:rsidP="00401A98">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видачі і номер документа;</w:t>
      </w:r>
    </w:p>
    <w:p w:rsidR="00401A98" w:rsidRPr="00DF1D91" w:rsidRDefault="00401A98" w:rsidP="00401A98">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назву та </w:t>
      </w:r>
      <w:r w:rsidRPr="00283738">
        <w:rPr>
          <w:rFonts w:ascii="Times New Roman" w:hAnsi="Times New Roman" w:cs="Times New Roman"/>
          <w:bCs/>
          <w:color w:val="000000" w:themeColor="text1"/>
        </w:rPr>
        <w:t>позна</w:t>
      </w:r>
      <w:r>
        <w:rPr>
          <w:rFonts w:ascii="Times New Roman" w:hAnsi="Times New Roman" w:cs="Times New Roman"/>
          <w:bCs/>
          <w:color w:val="000000" w:themeColor="text1"/>
          <w:lang w:val="uk-UA"/>
        </w:rPr>
        <w:t>чення бензину;</w:t>
      </w:r>
    </w:p>
    <w:p w:rsidR="00401A98" w:rsidRPr="00283738" w:rsidRDefault="00401A98" w:rsidP="00401A98">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назву та адресу підприємства - виробника;</w:t>
      </w:r>
    </w:p>
    <w:p w:rsidR="00401A98" w:rsidRPr="00283738" w:rsidRDefault="00401A98" w:rsidP="00401A98">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 xml:space="preserve">дату виготовлення </w:t>
      </w:r>
      <w:r>
        <w:rPr>
          <w:rFonts w:ascii="Times New Roman" w:hAnsi="Times New Roman" w:cs="Times New Roman"/>
          <w:bCs/>
          <w:color w:val="000000" w:themeColor="text1"/>
          <w:lang w:val="uk-UA"/>
        </w:rPr>
        <w:t>бензину</w:t>
      </w:r>
      <w:r w:rsidRPr="00283738">
        <w:rPr>
          <w:rFonts w:ascii="Times New Roman" w:hAnsi="Times New Roman" w:cs="Times New Roman"/>
          <w:bCs/>
          <w:color w:val="000000" w:themeColor="text1"/>
        </w:rPr>
        <w:t>;</w:t>
      </w:r>
    </w:p>
    <w:p w:rsidR="00401A98" w:rsidRPr="00283738" w:rsidRDefault="00401A98" w:rsidP="00401A98">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відбирання проби та дату проведення випробування;</w:t>
      </w:r>
    </w:p>
    <w:p w:rsidR="00401A98" w:rsidRPr="00167A40" w:rsidRDefault="00401A98" w:rsidP="00401A98">
      <w:pPr>
        <w:pStyle w:val="a8"/>
        <w:numPr>
          <w:ilvl w:val="0"/>
          <w:numId w:val="5"/>
        </w:numPr>
        <w:tabs>
          <w:tab w:val="left" w:pos="993"/>
        </w:tabs>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показники якості бензину, їх </w:t>
      </w:r>
      <w:r w:rsidRPr="00283738">
        <w:rPr>
          <w:rFonts w:ascii="Times New Roman" w:hAnsi="Times New Roman" w:cs="Times New Roman"/>
          <w:bCs/>
          <w:color w:val="000000" w:themeColor="text1"/>
        </w:rPr>
        <w:t xml:space="preserve">нормативні значення </w:t>
      </w:r>
      <w:r>
        <w:rPr>
          <w:rFonts w:ascii="Times New Roman" w:hAnsi="Times New Roman" w:cs="Times New Roman"/>
          <w:bCs/>
          <w:color w:val="000000" w:themeColor="text1"/>
          <w:lang w:val="uk-UA"/>
        </w:rPr>
        <w:t xml:space="preserve">згідно з відповідним стандартом, </w:t>
      </w:r>
      <w:r w:rsidRPr="00283738">
        <w:rPr>
          <w:rFonts w:ascii="Times New Roman" w:hAnsi="Times New Roman" w:cs="Times New Roman"/>
          <w:bCs/>
          <w:color w:val="000000" w:themeColor="text1"/>
        </w:rPr>
        <w:t>нормативні значення</w:t>
      </w:r>
      <w:r w:rsidRPr="00283738">
        <w:rPr>
          <w:rFonts w:ascii="Times New Roman" w:hAnsi="Times New Roman" w:cs="Times New Roman"/>
          <w:color w:val="000000" w:themeColor="text1"/>
          <w:lang w:eastAsia="uk-UA"/>
        </w:rPr>
        <w:t xml:space="preserve"> </w:t>
      </w:r>
      <w:r>
        <w:rPr>
          <w:rFonts w:ascii="Times New Roman" w:hAnsi="Times New Roman" w:cs="Times New Roman"/>
          <w:color w:val="000000" w:themeColor="text1"/>
          <w:lang w:val="uk-UA" w:eastAsia="uk-UA"/>
        </w:rPr>
        <w:t xml:space="preserve">згідно з </w:t>
      </w:r>
      <w:r w:rsidRPr="00283738">
        <w:rPr>
          <w:rFonts w:ascii="Times New Roman" w:hAnsi="Times New Roman" w:cs="Times New Roman"/>
          <w:color w:val="000000" w:themeColor="text1"/>
          <w:lang w:eastAsia="uk-UA"/>
        </w:rPr>
        <w:t>Технічн</w:t>
      </w:r>
      <w:r>
        <w:rPr>
          <w:rFonts w:ascii="Times New Roman" w:hAnsi="Times New Roman" w:cs="Times New Roman"/>
          <w:color w:val="000000" w:themeColor="text1"/>
          <w:lang w:val="uk-UA" w:eastAsia="uk-UA"/>
        </w:rPr>
        <w:t xml:space="preserve">им </w:t>
      </w:r>
      <w:r w:rsidRPr="00283738">
        <w:rPr>
          <w:rFonts w:ascii="Times New Roman" w:hAnsi="Times New Roman" w:cs="Times New Roman"/>
          <w:color w:val="000000" w:themeColor="text1"/>
          <w:lang w:eastAsia="uk-UA"/>
        </w:rPr>
        <w:t>регламент</w:t>
      </w:r>
      <w:r>
        <w:rPr>
          <w:rFonts w:ascii="Times New Roman" w:hAnsi="Times New Roman" w:cs="Times New Roman"/>
          <w:color w:val="000000" w:themeColor="text1"/>
          <w:lang w:val="uk-UA" w:eastAsia="uk-UA"/>
        </w:rPr>
        <w:t xml:space="preserve">ом </w:t>
      </w:r>
      <w:r w:rsidRPr="00283738">
        <w:rPr>
          <w:rFonts w:ascii="Times New Roman" w:hAnsi="Times New Roman" w:cs="Times New Roman"/>
          <w:color w:val="000000" w:themeColor="text1"/>
          <w:lang w:eastAsia="uk-UA"/>
        </w:rPr>
        <w:t>щодо вимог до автомобільних бензинів, дизельного, суднових та котельних палив, затвердженому постановою Кабінет</w:t>
      </w:r>
      <w:r>
        <w:rPr>
          <w:rFonts w:ascii="Times New Roman" w:hAnsi="Times New Roman" w:cs="Times New Roman"/>
          <w:color w:val="000000" w:themeColor="text1"/>
          <w:lang w:val="uk-UA" w:eastAsia="uk-UA"/>
        </w:rPr>
        <w:t>у</w:t>
      </w:r>
      <w:r w:rsidRPr="00283738">
        <w:rPr>
          <w:rFonts w:ascii="Times New Roman" w:hAnsi="Times New Roman" w:cs="Times New Roman"/>
          <w:color w:val="000000" w:themeColor="text1"/>
          <w:lang w:eastAsia="uk-UA"/>
        </w:rPr>
        <w:t xml:space="preserve"> Міністрів України від 01.08.2013 № 927 </w:t>
      </w:r>
      <w:r>
        <w:rPr>
          <w:rFonts w:ascii="Times New Roman" w:hAnsi="Times New Roman" w:cs="Times New Roman"/>
          <w:color w:val="000000" w:themeColor="text1"/>
          <w:lang w:val="uk-UA" w:eastAsia="uk-UA"/>
        </w:rPr>
        <w:t xml:space="preserve">і </w:t>
      </w:r>
      <w:r w:rsidRPr="00283738">
        <w:rPr>
          <w:rFonts w:ascii="Times New Roman" w:hAnsi="Times New Roman" w:cs="Times New Roman"/>
          <w:bCs/>
          <w:color w:val="000000" w:themeColor="text1"/>
        </w:rPr>
        <w:t>фактичні результати випробуван</w:t>
      </w:r>
      <w:r>
        <w:rPr>
          <w:rFonts w:ascii="Times New Roman" w:hAnsi="Times New Roman" w:cs="Times New Roman"/>
          <w:bCs/>
          <w:color w:val="000000" w:themeColor="text1"/>
          <w:lang w:val="uk-UA"/>
        </w:rPr>
        <w:t xml:space="preserve">ня </w:t>
      </w:r>
      <w:r w:rsidRPr="00283738">
        <w:rPr>
          <w:rFonts w:ascii="Times New Roman" w:hAnsi="Times New Roman" w:cs="Times New Roman"/>
          <w:color w:val="000000" w:themeColor="text1"/>
          <w:lang w:eastAsia="uk-UA"/>
        </w:rPr>
        <w:t xml:space="preserve">по наступних показниках: </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sidRPr="00766259">
        <w:rPr>
          <w:rFonts w:ascii="Times New Roman" w:hAnsi="Times New Roman" w:cs="Times New Roman"/>
          <w:color w:val="000000" w:themeColor="text1"/>
          <w:lang w:eastAsia="ru-RU"/>
        </w:rPr>
        <w:t xml:space="preserve">детонаційна стійкість, </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т</w:t>
      </w:r>
      <w:r w:rsidRPr="00580F5D">
        <w:rPr>
          <w:rFonts w:ascii="Times New Roman" w:hAnsi="Times New Roman" w:cs="Times New Roman"/>
          <w:color w:val="000000" w:themeColor="text1"/>
          <w:lang w:eastAsia="ru-RU"/>
        </w:rPr>
        <w:t>иск насиченої пари</w:t>
      </w:r>
      <w:r w:rsidRPr="00580F5D">
        <w:rPr>
          <w:rFonts w:ascii="Times New Roman" w:hAnsi="Times New Roman" w:cs="Times New Roman"/>
          <w:color w:val="000000" w:themeColor="text1"/>
          <w:lang w:val="uk-UA" w:eastAsia="ru-RU"/>
        </w:rPr>
        <w:t>,</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концентрація свинцю, </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вміст сірки, </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об’ємна частка вуглеводнів, </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об’ємна частка бензолу, </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масова частка кисню, </w:t>
      </w:r>
    </w:p>
    <w:p w:rsidR="00401A98" w:rsidRPr="00580F5D" w:rsidRDefault="00401A98" w:rsidP="00401A98">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об’ємна частка біоетанолу (об’ємна частка біоетанолу визначається в разі його додавання до автомобільного бензину),</w:t>
      </w:r>
    </w:p>
    <w:p w:rsidR="00401A98" w:rsidRPr="008577B9" w:rsidRDefault="00401A98" w:rsidP="00401A98">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інформацію про вид та кількість добавок (присадок),</w:t>
      </w:r>
    </w:p>
    <w:p w:rsidR="00401A98" w:rsidRPr="00A40761" w:rsidRDefault="00401A98" w:rsidP="00401A98">
      <w:pPr>
        <w:pStyle w:val="a8"/>
        <w:numPr>
          <w:ilvl w:val="0"/>
          <w:numId w:val="5"/>
        </w:numPr>
        <w:tabs>
          <w:tab w:val="left" w:pos="8863"/>
        </w:tabs>
        <w:jc w:val="both"/>
        <w:rPr>
          <w:rFonts w:ascii="Times New Roman" w:hAnsi="Times New Roman" w:cs="Times New Roman"/>
          <w:bCs/>
          <w:color w:val="000000" w:themeColor="text1"/>
        </w:rPr>
      </w:pPr>
      <w:r w:rsidRPr="008577B9">
        <w:rPr>
          <w:rFonts w:ascii="Times New Roman" w:hAnsi="Times New Roman" w:cs="Times New Roman"/>
          <w:color w:val="000000" w:themeColor="text1"/>
          <w:lang w:val="uk-UA" w:eastAsia="ru-RU"/>
        </w:rPr>
        <w:t xml:space="preserve">відомості щодо декларації про відповідність </w:t>
      </w:r>
      <w:r w:rsidRPr="008577B9">
        <w:rPr>
          <w:rFonts w:ascii="Times New Roman" w:hAnsi="Times New Roman" w:cs="Times New Roman"/>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Pr="008577B9">
        <w:rPr>
          <w:rFonts w:ascii="Times New Roman" w:hAnsi="Times New Roman" w:cs="Times New Roman"/>
          <w:i/>
          <w:color w:val="000000" w:themeColor="text1"/>
          <w:lang w:val="uk-UA"/>
        </w:rPr>
        <w:t xml:space="preserve">Документи </w:t>
      </w:r>
      <w:r w:rsidRPr="008577B9">
        <w:rPr>
          <w:rFonts w:ascii="Times New Roman" w:hAnsi="Times New Roman" w:cs="Times New Roman"/>
          <w:i/>
          <w:color w:val="000000" w:themeColor="text1"/>
        </w:rPr>
        <w:t>про відповідність технічним</w:t>
      </w:r>
      <w:r w:rsidRPr="008577B9">
        <w:rPr>
          <w:rFonts w:ascii="Times New Roman" w:hAnsi="Times New Roman" w:cs="Times New Roman"/>
          <w:i/>
          <w:color w:val="000000" w:themeColor="text1"/>
          <w:lang w:val="uk-UA"/>
        </w:rPr>
        <w:t xml:space="preserve"> та </w:t>
      </w:r>
      <w:r w:rsidRPr="008577B9">
        <w:rPr>
          <w:rFonts w:ascii="Times New Roman" w:hAnsi="Times New Roman" w:cs="Times New Roman"/>
          <w:i/>
          <w:color w:val="000000" w:themeColor="text1"/>
        </w:rPr>
        <w:t>якісним</w:t>
      </w:r>
      <w:r w:rsidRPr="008577B9">
        <w:rPr>
          <w:rFonts w:ascii="Times New Roman" w:hAnsi="Times New Roman" w:cs="Times New Roman"/>
          <w:i/>
          <w:color w:val="000000" w:themeColor="text1"/>
          <w:lang w:val="uk-UA"/>
        </w:rPr>
        <w:t xml:space="preserve"> </w:t>
      </w:r>
      <w:r w:rsidRPr="008577B9">
        <w:rPr>
          <w:rFonts w:ascii="Times New Roman" w:hAnsi="Times New Roman" w:cs="Times New Roman"/>
          <w:i/>
          <w:color w:val="000000" w:themeColor="text1"/>
        </w:rPr>
        <w:t>характеристикам предмета закупівлі</w:t>
      </w:r>
      <w:r w:rsidRPr="008577B9">
        <w:rPr>
          <w:rFonts w:ascii="Times New Roman" w:hAnsi="Times New Roman" w:cs="Times New Roman"/>
          <w:i/>
          <w:color w:val="000000" w:themeColor="text1"/>
          <w:lang w:val="uk-UA"/>
        </w:rPr>
        <w:t xml:space="preserve">, які Учасник повинен надати в тендерній пропозиції» </w:t>
      </w:r>
      <w:r>
        <w:rPr>
          <w:rFonts w:ascii="Times New Roman" w:hAnsi="Times New Roman" w:cs="Times New Roman"/>
          <w:i/>
          <w:color w:val="000000" w:themeColor="text1"/>
          <w:lang w:val="uk-UA"/>
        </w:rPr>
        <w:t xml:space="preserve">Розділу 1 </w:t>
      </w:r>
      <w:r w:rsidR="00003313">
        <w:rPr>
          <w:rFonts w:ascii="Times New Roman" w:hAnsi="Times New Roman" w:cs="Times New Roman"/>
          <w:i/>
          <w:color w:val="000000" w:themeColor="text1"/>
          <w:lang w:val="uk-UA"/>
        </w:rPr>
        <w:t>Додатку 1 до тен</w:t>
      </w:r>
      <w:r w:rsidRPr="008577B9">
        <w:rPr>
          <w:rFonts w:ascii="Times New Roman" w:hAnsi="Times New Roman" w:cs="Times New Roman"/>
          <w:i/>
          <w:color w:val="000000" w:themeColor="text1"/>
          <w:lang w:val="uk-UA"/>
        </w:rPr>
        <w:t>дерної документації)</w:t>
      </w:r>
      <w:r>
        <w:rPr>
          <w:rFonts w:ascii="Times New Roman" w:hAnsi="Times New Roman" w:cs="Times New Roman"/>
          <w:i/>
          <w:color w:val="000000" w:themeColor="text1"/>
          <w:lang w:val="uk-UA"/>
        </w:rPr>
        <w:t xml:space="preserve">, </w:t>
      </w:r>
      <w:r w:rsidRPr="008577B9">
        <w:rPr>
          <w:rFonts w:ascii="Times New Roman" w:hAnsi="Times New Roman" w:cs="Times New Roman"/>
          <w:color w:val="000000" w:themeColor="text1"/>
          <w:lang w:val="uk-UA" w:eastAsia="ru-RU"/>
        </w:rPr>
        <w:t xml:space="preserve">  </w:t>
      </w:r>
    </w:p>
    <w:p w:rsidR="00401A98" w:rsidRPr="008577B9" w:rsidRDefault="00401A98" w:rsidP="00401A98">
      <w:pPr>
        <w:pStyle w:val="a8"/>
        <w:numPr>
          <w:ilvl w:val="0"/>
          <w:numId w:val="5"/>
        </w:numPr>
        <w:tabs>
          <w:tab w:val="left" w:pos="8863"/>
        </w:tabs>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гарантійний строк (термін) зберігання;</w:t>
      </w:r>
    </w:p>
    <w:p w:rsidR="00401A98" w:rsidRPr="00283738" w:rsidRDefault="00401A98" w:rsidP="00401A98">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підпис начальника відділу технічного контролювання або керівника лабораторії, яка виконує функції відділу, або уповноваженої особи, завірений печаткою.</w:t>
      </w:r>
    </w:p>
    <w:p w:rsidR="00401A98" w:rsidRPr="00401A98" w:rsidRDefault="00401A98" w:rsidP="00401A98">
      <w:pPr>
        <w:pStyle w:val="a8"/>
        <w:tabs>
          <w:tab w:val="left" w:pos="993"/>
        </w:tabs>
        <w:spacing w:after="0" w:line="240" w:lineRule="auto"/>
        <w:ind w:left="709"/>
        <w:jc w:val="both"/>
        <w:rPr>
          <w:rFonts w:ascii="Times New Roman" w:hAnsi="Times New Roman" w:cs="Times New Roman"/>
          <w:color w:val="000000" w:themeColor="text1"/>
        </w:rPr>
      </w:pPr>
    </w:p>
    <w:p w:rsidR="00580F5D" w:rsidRDefault="00580F5D" w:rsidP="00401A98">
      <w:pPr>
        <w:pStyle w:val="a8"/>
        <w:numPr>
          <w:ilvl w:val="0"/>
          <w:numId w:val="4"/>
        </w:numPr>
        <w:tabs>
          <w:tab w:val="left" w:pos="993"/>
        </w:tabs>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rPr>
        <w:t xml:space="preserve">Копію документу про якість (паспорт якості) </w:t>
      </w:r>
      <w:r w:rsidRPr="00BA78A5">
        <w:rPr>
          <w:rFonts w:ascii="Times New Roman" w:hAnsi="Times New Roman" w:cs="Times New Roman"/>
          <w:b/>
          <w:color w:val="000000" w:themeColor="text1"/>
        </w:rPr>
        <w:t>бензину автомобільного А-95-Євро5-Е</w:t>
      </w:r>
      <w:r w:rsidR="00B61F3F" w:rsidRPr="00B61F3F">
        <w:rPr>
          <w:rFonts w:ascii="Times New Roman" w:hAnsi="Times New Roman" w:cs="Times New Roman"/>
          <w:b/>
          <w:color w:val="000000" w:themeColor="text1"/>
        </w:rPr>
        <w:t>10</w:t>
      </w:r>
      <w:r w:rsidRPr="00BA78A5">
        <w:rPr>
          <w:rFonts w:ascii="Times New Roman" w:hAnsi="Times New Roman" w:cs="Times New Roman"/>
          <w:b/>
          <w:color w:val="000000" w:themeColor="text1"/>
        </w:rPr>
        <w:t>,</w:t>
      </w:r>
      <w:r w:rsidRPr="0087076B">
        <w:rPr>
          <w:rFonts w:ascii="Times New Roman" w:hAnsi="Times New Roman" w:cs="Times New Roman"/>
          <w:color w:val="000000" w:themeColor="text1"/>
        </w:rPr>
        <w:t xml:space="preserve"> </w:t>
      </w:r>
      <w:r w:rsidRPr="0087076B">
        <w:rPr>
          <w:rFonts w:ascii="Times New Roman" w:hAnsi="Times New Roman" w:cs="Times New Roman"/>
          <w:color w:val="000000" w:themeColor="text1"/>
          <w:lang w:val="uk-UA"/>
        </w:rPr>
        <w:t>який містить таку інформацію</w:t>
      </w:r>
      <w:r w:rsidRPr="0087076B">
        <w:rPr>
          <w:rFonts w:ascii="Times New Roman" w:hAnsi="Times New Roman" w:cs="Times New Roman"/>
          <w:bCs/>
          <w:color w:val="000000" w:themeColor="text1"/>
        </w:rPr>
        <w:t>:</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видачі і номер документа;</w:t>
      </w:r>
    </w:p>
    <w:p w:rsidR="00580F5D" w:rsidRPr="00DF1D91"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назву та </w:t>
      </w:r>
      <w:r w:rsidRPr="00283738">
        <w:rPr>
          <w:rFonts w:ascii="Times New Roman" w:hAnsi="Times New Roman" w:cs="Times New Roman"/>
          <w:bCs/>
          <w:color w:val="000000" w:themeColor="text1"/>
        </w:rPr>
        <w:t>позна</w:t>
      </w:r>
      <w:r>
        <w:rPr>
          <w:rFonts w:ascii="Times New Roman" w:hAnsi="Times New Roman" w:cs="Times New Roman"/>
          <w:bCs/>
          <w:color w:val="000000" w:themeColor="text1"/>
          <w:lang w:val="uk-UA"/>
        </w:rPr>
        <w:t>чення бензину;</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назву та адресу підприємства - виробника;</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 xml:space="preserve">дату виготовлення </w:t>
      </w:r>
      <w:r>
        <w:rPr>
          <w:rFonts w:ascii="Times New Roman" w:hAnsi="Times New Roman" w:cs="Times New Roman"/>
          <w:bCs/>
          <w:color w:val="000000" w:themeColor="text1"/>
          <w:lang w:val="uk-UA"/>
        </w:rPr>
        <w:t>бензину</w:t>
      </w:r>
      <w:r w:rsidRPr="00283738">
        <w:rPr>
          <w:rFonts w:ascii="Times New Roman" w:hAnsi="Times New Roman" w:cs="Times New Roman"/>
          <w:bCs/>
          <w:color w:val="000000" w:themeColor="text1"/>
        </w:rPr>
        <w:t>;</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відбирання проби та дату проведення випробування;</w:t>
      </w:r>
    </w:p>
    <w:p w:rsidR="00580F5D" w:rsidRPr="00167A40" w:rsidRDefault="00580F5D" w:rsidP="00580F5D">
      <w:pPr>
        <w:pStyle w:val="a8"/>
        <w:numPr>
          <w:ilvl w:val="0"/>
          <w:numId w:val="5"/>
        </w:numPr>
        <w:tabs>
          <w:tab w:val="left" w:pos="993"/>
        </w:tabs>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показники якості бензину, їх </w:t>
      </w:r>
      <w:r w:rsidRPr="00283738">
        <w:rPr>
          <w:rFonts w:ascii="Times New Roman" w:hAnsi="Times New Roman" w:cs="Times New Roman"/>
          <w:bCs/>
          <w:color w:val="000000" w:themeColor="text1"/>
        </w:rPr>
        <w:t xml:space="preserve">нормативні значення </w:t>
      </w:r>
      <w:r>
        <w:rPr>
          <w:rFonts w:ascii="Times New Roman" w:hAnsi="Times New Roman" w:cs="Times New Roman"/>
          <w:bCs/>
          <w:color w:val="000000" w:themeColor="text1"/>
          <w:lang w:val="uk-UA"/>
        </w:rPr>
        <w:t xml:space="preserve">згідно з відповідним стандартом, </w:t>
      </w:r>
      <w:r w:rsidRPr="00283738">
        <w:rPr>
          <w:rFonts w:ascii="Times New Roman" w:hAnsi="Times New Roman" w:cs="Times New Roman"/>
          <w:bCs/>
          <w:color w:val="000000" w:themeColor="text1"/>
        </w:rPr>
        <w:t>нормативні значення</w:t>
      </w:r>
      <w:r w:rsidRPr="00283738">
        <w:rPr>
          <w:rFonts w:ascii="Times New Roman" w:hAnsi="Times New Roman" w:cs="Times New Roman"/>
          <w:color w:val="000000" w:themeColor="text1"/>
          <w:lang w:eastAsia="uk-UA"/>
        </w:rPr>
        <w:t xml:space="preserve"> </w:t>
      </w:r>
      <w:r>
        <w:rPr>
          <w:rFonts w:ascii="Times New Roman" w:hAnsi="Times New Roman" w:cs="Times New Roman"/>
          <w:color w:val="000000" w:themeColor="text1"/>
          <w:lang w:val="uk-UA" w:eastAsia="uk-UA"/>
        </w:rPr>
        <w:t xml:space="preserve">згідно з </w:t>
      </w:r>
      <w:r w:rsidRPr="00283738">
        <w:rPr>
          <w:rFonts w:ascii="Times New Roman" w:hAnsi="Times New Roman" w:cs="Times New Roman"/>
          <w:color w:val="000000" w:themeColor="text1"/>
          <w:lang w:eastAsia="uk-UA"/>
        </w:rPr>
        <w:t>Технічн</w:t>
      </w:r>
      <w:r>
        <w:rPr>
          <w:rFonts w:ascii="Times New Roman" w:hAnsi="Times New Roman" w:cs="Times New Roman"/>
          <w:color w:val="000000" w:themeColor="text1"/>
          <w:lang w:val="uk-UA" w:eastAsia="uk-UA"/>
        </w:rPr>
        <w:t xml:space="preserve">им </w:t>
      </w:r>
      <w:r w:rsidRPr="00283738">
        <w:rPr>
          <w:rFonts w:ascii="Times New Roman" w:hAnsi="Times New Roman" w:cs="Times New Roman"/>
          <w:color w:val="000000" w:themeColor="text1"/>
          <w:lang w:eastAsia="uk-UA"/>
        </w:rPr>
        <w:t>регламент</w:t>
      </w:r>
      <w:r>
        <w:rPr>
          <w:rFonts w:ascii="Times New Roman" w:hAnsi="Times New Roman" w:cs="Times New Roman"/>
          <w:color w:val="000000" w:themeColor="text1"/>
          <w:lang w:val="uk-UA" w:eastAsia="uk-UA"/>
        </w:rPr>
        <w:t xml:space="preserve">ом </w:t>
      </w:r>
      <w:r w:rsidRPr="00283738">
        <w:rPr>
          <w:rFonts w:ascii="Times New Roman" w:hAnsi="Times New Roman" w:cs="Times New Roman"/>
          <w:color w:val="000000" w:themeColor="text1"/>
          <w:lang w:eastAsia="uk-UA"/>
        </w:rPr>
        <w:t>щодо вимог до автомобільних бензинів, дизельного, суднових та котельних палив, затвердженому постановою Кабінет</w:t>
      </w:r>
      <w:r>
        <w:rPr>
          <w:rFonts w:ascii="Times New Roman" w:hAnsi="Times New Roman" w:cs="Times New Roman"/>
          <w:color w:val="000000" w:themeColor="text1"/>
          <w:lang w:val="uk-UA" w:eastAsia="uk-UA"/>
        </w:rPr>
        <w:t>у</w:t>
      </w:r>
      <w:r w:rsidRPr="00283738">
        <w:rPr>
          <w:rFonts w:ascii="Times New Roman" w:hAnsi="Times New Roman" w:cs="Times New Roman"/>
          <w:color w:val="000000" w:themeColor="text1"/>
          <w:lang w:eastAsia="uk-UA"/>
        </w:rPr>
        <w:t xml:space="preserve"> Міністрів України від 01.08.2013 № 927 </w:t>
      </w:r>
      <w:r>
        <w:rPr>
          <w:rFonts w:ascii="Times New Roman" w:hAnsi="Times New Roman" w:cs="Times New Roman"/>
          <w:color w:val="000000" w:themeColor="text1"/>
          <w:lang w:val="uk-UA" w:eastAsia="uk-UA"/>
        </w:rPr>
        <w:t xml:space="preserve">і </w:t>
      </w:r>
      <w:r w:rsidRPr="00283738">
        <w:rPr>
          <w:rFonts w:ascii="Times New Roman" w:hAnsi="Times New Roman" w:cs="Times New Roman"/>
          <w:bCs/>
          <w:color w:val="000000" w:themeColor="text1"/>
        </w:rPr>
        <w:t>фактичні результати випробуван</w:t>
      </w:r>
      <w:r>
        <w:rPr>
          <w:rFonts w:ascii="Times New Roman" w:hAnsi="Times New Roman" w:cs="Times New Roman"/>
          <w:bCs/>
          <w:color w:val="000000" w:themeColor="text1"/>
          <w:lang w:val="uk-UA"/>
        </w:rPr>
        <w:t xml:space="preserve">ня </w:t>
      </w:r>
      <w:r w:rsidRPr="00283738">
        <w:rPr>
          <w:rFonts w:ascii="Times New Roman" w:hAnsi="Times New Roman" w:cs="Times New Roman"/>
          <w:color w:val="000000" w:themeColor="text1"/>
          <w:lang w:eastAsia="uk-UA"/>
        </w:rPr>
        <w:t xml:space="preserve">по наступних показниках: </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sidRPr="00766259">
        <w:rPr>
          <w:rFonts w:ascii="Times New Roman" w:hAnsi="Times New Roman" w:cs="Times New Roman"/>
          <w:color w:val="000000" w:themeColor="text1"/>
          <w:lang w:eastAsia="ru-RU"/>
        </w:rPr>
        <w:t xml:space="preserve">детонаційна стійкість, </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т</w:t>
      </w:r>
      <w:r w:rsidRPr="00580F5D">
        <w:rPr>
          <w:rFonts w:ascii="Times New Roman" w:hAnsi="Times New Roman" w:cs="Times New Roman"/>
          <w:color w:val="000000" w:themeColor="text1"/>
          <w:lang w:eastAsia="ru-RU"/>
        </w:rPr>
        <w:t>иск насиченої пари</w:t>
      </w:r>
      <w:r w:rsidRPr="00580F5D">
        <w:rPr>
          <w:rFonts w:ascii="Times New Roman" w:hAnsi="Times New Roman" w:cs="Times New Roman"/>
          <w:color w:val="000000" w:themeColor="text1"/>
          <w:lang w:val="uk-UA" w:eastAsia="ru-RU"/>
        </w:rPr>
        <w:t>,</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концентрація свинцю, </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lastRenderedPageBreak/>
        <w:t xml:space="preserve">вміст сірки, </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об’ємна частка вуглеводнів, </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об’ємна частка бензолу, </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 xml:space="preserve">масова частка кисню, </w:t>
      </w:r>
    </w:p>
    <w:p w:rsidR="00580F5D" w:rsidRPr="00580F5D" w:rsidRDefault="00580F5D" w:rsidP="00580F5D">
      <w:pPr>
        <w:pStyle w:val="a8"/>
        <w:numPr>
          <w:ilvl w:val="0"/>
          <w:numId w:val="3"/>
        </w:numPr>
        <w:spacing w:after="0" w:line="240" w:lineRule="auto"/>
        <w:ind w:firstLine="556"/>
        <w:jc w:val="both"/>
        <w:rPr>
          <w:rFonts w:ascii="Times New Roman" w:hAnsi="Times New Roman" w:cs="Times New Roman"/>
          <w:bCs/>
          <w:color w:val="000000" w:themeColor="text1"/>
        </w:rPr>
      </w:pPr>
      <w:r w:rsidRPr="00580F5D">
        <w:rPr>
          <w:rFonts w:ascii="Times New Roman" w:hAnsi="Times New Roman" w:cs="Times New Roman"/>
          <w:color w:val="000000" w:themeColor="text1"/>
          <w:lang w:eastAsia="ru-RU"/>
        </w:rPr>
        <w:t>об’ємна частка біоетанолу (об’ємна частка біоетанолу визначається в разі його додавання до автомобільного бензину),</w:t>
      </w:r>
    </w:p>
    <w:p w:rsidR="00580F5D" w:rsidRPr="008577B9"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інформацію про вид та кількість добавок (присадок),</w:t>
      </w:r>
    </w:p>
    <w:p w:rsidR="00580F5D" w:rsidRPr="00A40761" w:rsidRDefault="00580F5D" w:rsidP="00580F5D">
      <w:pPr>
        <w:pStyle w:val="a8"/>
        <w:numPr>
          <w:ilvl w:val="0"/>
          <w:numId w:val="5"/>
        </w:numPr>
        <w:tabs>
          <w:tab w:val="left" w:pos="8863"/>
        </w:tabs>
        <w:jc w:val="both"/>
        <w:rPr>
          <w:rFonts w:ascii="Times New Roman" w:hAnsi="Times New Roman" w:cs="Times New Roman"/>
          <w:bCs/>
          <w:color w:val="000000" w:themeColor="text1"/>
        </w:rPr>
      </w:pPr>
      <w:r w:rsidRPr="008577B9">
        <w:rPr>
          <w:rFonts w:ascii="Times New Roman" w:hAnsi="Times New Roman" w:cs="Times New Roman"/>
          <w:color w:val="000000" w:themeColor="text1"/>
          <w:lang w:val="uk-UA" w:eastAsia="ru-RU"/>
        </w:rPr>
        <w:t xml:space="preserve">відомості щодо декларації про відповідність </w:t>
      </w:r>
      <w:r w:rsidRPr="008577B9">
        <w:rPr>
          <w:rFonts w:ascii="Times New Roman" w:hAnsi="Times New Roman" w:cs="Times New Roman"/>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Pr="008577B9">
        <w:rPr>
          <w:rFonts w:ascii="Times New Roman" w:hAnsi="Times New Roman" w:cs="Times New Roman"/>
          <w:i/>
          <w:color w:val="000000" w:themeColor="text1"/>
          <w:lang w:val="uk-UA"/>
        </w:rPr>
        <w:t xml:space="preserve">Документи </w:t>
      </w:r>
      <w:r w:rsidRPr="008577B9">
        <w:rPr>
          <w:rFonts w:ascii="Times New Roman" w:hAnsi="Times New Roman" w:cs="Times New Roman"/>
          <w:i/>
          <w:color w:val="000000" w:themeColor="text1"/>
        </w:rPr>
        <w:t>про відповідність технічним</w:t>
      </w:r>
      <w:r w:rsidRPr="008577B9">
        <w:rPr>
          <w:rFonts w:ascii="Times New Roman" w:hAnsi="Times New Roman" w:cs="Times New Roman"/>
          <w:i/>
          <w:color w:val="000000" w:themeColor="text1"/>
          <w:lang w:val="uk-UA"/>
        </w:rPr>
        <w:t xml:space="preserve"> та </w:t>
      </w:r>
      <w:r w:rsidRPr="008577B9">
        <w:rPr>
          <w:rFonts w:ascii="Times New Roman" w:hAnsi="Times New Roman" w:cs="Times New Roman"/>
          <w:i/>
          <w:color w:val="000000" w:themeColor="text1"/>
        </w:rPr>
        <w:t>якісним</w:t>
      </w:r>
      <w:r w:rsidRPr="008577B9">
        <w:rPr>
          <w:rFonts w:ascii="Times New Roman" w:hAnsi="Times New Roman" w:cs="Times New Roman"/>
          <w:i/>
          <w:color w:val="000000" w:themeColor="text1"/>
          <w:lang w:val="uk-UA"/>
        </w:rPr>
        <w:t xml:space="preserve"> </w:t>
      </w:r>
      <w:r w:rsidRPr="008577B9">
        <w:rPr>
          <w:rFonts w:ascii="Times New Roman" w:hAnsi="Times New Roman" w:cs="Times New Roman"/>
          <w:i/>
          <w:color w:val="000000" w:themeColor="text1"/>
        </w:rPr>
        <w:t>характеристикам предмета закупівлі</w:t>
      </w:r>
      <w:r w:rsidRPr="008577B9">
        <w:rPr>
          <w:rFonts w:ascii="Times New Roman" w:hAnsi="Times New Roman" w:cs="Times New Roman"/>
          <w:i/>
          <w:color w:val="000000" w:themeColor="text1"/>
          <w:lang w:val="uk-UA"/>
        </w:rPr>
        <w:t xml:space="preserve">, які Учасник повинен надати в тендерній пропозиції» </w:t>
      </w:r>
      <w:r>
        <w:rPr>
          <w:rFonts w:ascii="Times New Roman" w:hAnsi="Times New Roman" w:cs="Times New Roman"/>
          <w:i/>
          <w:color w:val="000000" w:themeColor="text1"/>
          <w:lang w:val="uk-UA"/>
        </w:rPr>
        <w:t xml:space="preserve">Розділу 1 </w:t>
      </w:r>
      <w:r w:rsidR="00003313">
        <w:rPr>
          <w:rFonts w:ascii="Times New Roman" w:hAnsi="Times New Roman" w:cs="Times New Roman"/>
          <w:i/>
          <w:color w:val="000000" w:themeColor="text1"/>
          <w:lang w:val="uk-UA"/>
        </w:rPr>
        <w:t>Додатку 1 до тен</w:t>
      </w:r>
      <w:r w:rsidRPr="008577B9">
        <w:rPr>
          <w:rFonts w:ascii="Times New Roman" w:hAnsi="Times New Roman" w:cs="Times New Roman"/>
          <w:i/>
          <w:color w:val="000000" w:themeColor="text1"/>
          <w:lang w:val="uk-UA"/>
        </w:rPr>
        <w:t>дерної документації)</w:t>
      </w:r>
      <w:r>
        <w:rPr>
          <w:rFonts w:ascii="Times New Roman" w:hAnsi="Times New Roman" w:cs="Times New Roman"/>
          <w:i/>
          <w:color w:val="000000" w:themeColor="text1"/>
          <w:lang w:val="uk-UA"/>
        </w:rPr>
        <w:t xml:space="preserve">, </w:t>
      </w:r>
      <w:r w:rsidRPr="008577B9">
        <w:rPr>
          <w:rFonts w:ascii="Times New Roman" w:hAnsi="Times New Roman" w:cs="Times New Roman"/>
          <w:color w:val="000000" w:themeColor="text1"/>
          <w:lang w:val="uk-UA" w:eastAsia="ru-RU"/>
        </w:rPr>
        <w:t xml:space="preserve">  </w:t>
      </w:r>
    </w:p>
    <w:p w:rsidR="00580F5D" w:rsidRPr="008577B9" w:rsidRDefault="00580F5D" w:rsidP="00580F5D">
      <w:pPr>
        <w:pStyle w:val="a8"/>
        <w:numPr>
          <w:ilvl w:val="0"/>
          <w:numId w:val="5"/>
        </w:numPr>
        <w:tabs>
          <w:tab w:val="left" w:pos="8863"/>
        </w:tabs>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гарантійний строк (термін) зберігання;</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підпис начальника відділу технічного контролювання або керівника лабораторії, яка виконує функції відділу, або уповноваженої особи, завірений печаткою.</w:t>
      </w:r>
    </w:p>
    <w:p w:rsidR="00580F5D" w:rsidRPr="00283738" w:rsidRDefault="00580F5D" w:rsidP="00580F5D">
      <w:pPr>
        <w:pStyle w:val="a8"/>
        <w:tabs>
          <w:tab w:val="left" w:pos="993"/>
        </w:tabs>
        <w:spacing w:after="0" w:line="240" w:lineRule="auto"/>
        <w:ind w:left="709"/>
        <w:jc w:val="both"/>
        <w:rPr>
          <w:rFonts w:ascii="Times New Roman" w:hAnsi="Times New Roman" w:cs="Times New Roman"/>
          <w:bCs/>
          <w:color w:val="000000" w:themeColor="text1"/>
        </w:rPr>
      </w:pPr>
    </w:p>
    <w:p w:rsidR="00580F5D" w:rsidRPr="00502053" w:rsidRDefault="00580F5D" w:rsidP="00401A98">
      <w:pPr>
        <w:pStyle w:val="a8"/>
        <w:numPr>
          <w:ilvl w:val="0"/>
          <w:numId w:val="4"/>
        </w:numPr>
        <w:tabs>
          <w:tab w:val="left" w:pos="993"/>
        </w:tabs>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rPr>
        <w:t xml:space="preserve">Копію </w:t>
      </w:r>
      <w:r w:rsidRPr="00283738">
        <w:rPr>
          <w:rFonts w:ascii="Times New Roman" w:hAnsi="Times New Roman" w:cs="Times New Roman"/>
          <w:bCs/>
          <w:color w:val="000000" w:themeColor="text1"/>
        </w:rPr>
        <w:t xml:space="preserve">документу про якість (паспорт якості) </w:t>
      </w:r>
      <w:r w:rsidRPr="00BA78A5">
        <w:rPr>
          <w:rFonts w:ascii="Times New Roman" w:hAnsi="Times New Roman" w:cs="Times New Roman"/>
          <w:b/>
          <w:snapToGrid w:val="0"/>
          <w:color w:val="000000" w:themeColor="text1"/>
          <w:lang w:eastAsia="uk-UA"/>
        </w:rPr>
        <w:t>палива дизельного ДП-Л-Євро</w:t>
      </w:r>
      <w:bookmarkStart w:id="0" w:name="_GoBack"/>
      <w:r w:rsidRPr="00BA78A5">
        <w:rPr>
          <w:rFonts w:ascii="Times New Roman" w:hAnsi="Times New Roman" w:cs="Times New Roman"/>
          <w:b/>
          <w:snapToGrid w:val="0"/>
          <w:color w:val="000000" w:themeColor="text1"/>
          <w:lang w:eastAsia="uk-UA"/>
        </w:rPr>
        <w:t>5</w:t>
      </w:r>
      <w:bookmarkEnd w:id="0"/>
      <w:r w:rsidRPr="00BA78A5">
        <w:rPr>
          <w:rFonts w:ascii="Times New Roman" w:hAnsi="Times New Roman" w:cs="Times New Roman"/>
          <w:b/>
          <w:snapToGrid w:val="0"/>
          <w:color w:val="000000" w:themeColor="text1"/>
          <w:lang w:eastAsia="uk-UA"/>
        </w:rPr>
        <w:t>-</w:t>
      </w:r>
      <w:r w:rsidRPr="00BA78A5">
        <w:rPr>
          <w:rFonts w:ascii="Times New Roman" w:hAnsi="Times New Roman" w:cs="Times New Roman"/>
          <w:b/>
          <w:bCs/>
          <w:color w:val="000000" w:themeColor="text1"/>
          <w:lang w:eastAsia="uk-UA"/>
        </w:rPr>
        <w:t>В0</w:t>
      </w:r>
      <w:r w:rsidRPr="00580F5D">
        <w:rPr>
          <w:rFonts w:ascii="Times New Roman" w:hAnsi="Times New Roman" w:cs="Times New Roman"/>
          <w:snapToGrid w:val="0"/>
          <w:color w:val="000000" w:themeColor="text1"/>
          <w:lang w:eastAsia="uk-UA"/>
        </w:rPr>
        <w:t>,</w:t>
      </w:r>
      <w:r w:rsidRPr="00283738">
        <w:rPr>
          <w:rFonts w:ascii="Times New Roman" w:hAnsi="Times New Roman" w:cs="Times New Roman"/>
          <w:snapToGrid w:val="0"/>
          <w:color w:val="000000" w:themeColor="text1"/>
          <w:lang w:eastAsia="uk-UA"/>
        </w:rPr>
        <w:t xml:space="preserve"> </w:t>
      </w:r>
      <w:r w:rsidRPr="00283738">
        <w:rPr>
          <w:rFonts w:ascii="Times New Roman" w:hAnsi="Times New Roman" w:cs="Times New Roman"/>
          <w:color w:val="000000" w:themeColor="text1"/>
          <w:lang w:val="uk-UA"/>
        </w:rPr>
        <w:t xml:space="preserve">який містить: </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видачі і номер документа;</w:t>
      </w:r>
    </w:p>
    <w:p w:rsidR="00580F5D" w:rsidRPr="00BF1DA2"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назву та </w:t>
      </w:r>
      <w:r w:rsidRPr="00283738">
        <w:rPr>
          <w:rFonts w:ascii="Times New Roman" w:hAnsi="Times New Roman" w:cs="Times New Roman"/>
          <w:bCs/>
          <w:color w:val="000000" w:themeColor="text1"/>
        </w:rPr>
        <w:t>позна</w:t>
      </w:r>
      <w:r>
        <w:rPr>
          <w:rFonts w:ascii="Times New Roman" w:hAnsi="Times New Roman" w:cs="Times New Roman"/>
          <w:bCs/>
          <w:color w:val="000000" w:themeColor="text1"/>
          <w:lang w:val="uk-UA"/>
        </w:rPr>
        <w:t xml:space="preserve">чення </w:t>
      </w:r>
      <w:r w:rsidRPr="00283738">
        <w:rPr>
          <w:rFonts w:ascii="Times New Roman" w:hAnsi="Times New Roman" w:cs="Times New Roman"/>
          <w:bCs/>
          <w:color w:val="000000" w:themeColor="text1"/>
        </w:rPr>
        <w:t>палива</w:t>
      </w:r>
      <w:r>
        <w:rPr>
          <w:rFonts w:ascii="Times New Roman" w:hAnsi="Times New Roman" w:cs="Times New Roman"/>
          <w:bCs/>
          <w:color w:val="000000" w:themeColor="text1"/>
          <w:lang w:val="uk-UA"/>
        </w:rPr>
        <w:t xml:space="preserve"> дизельного,</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назву та адресу підприємства - виробника;</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виготовлення палива</w:t>
      </w:r>
      <w:r>
        <w:rPr>
          <w:rFonts w:ascii="Times New Roman" w:hAnsi="Times New Roman" w:cs="Times New Roman"/>
          <w:bCs/>
          <w:color w:val="000000" w:themeColor="text1"/>
          <w:lang w:val="uk-UA"/>
        </w:rPr>
        <w:t xml:space="preserve"> дизельного</w:t>
      </w:r>
      <w:r w:rsidRPr="00283738">
        <w:rPr>
          <w:rFonts w:ascii="Times New Roman" w:hAnsi="Times New Roman" w:cs="Times New Roman"/>
          <w:bCs/>
          <w:color w:val="000000" w:themeColor="text1"/>
        </w:rPr>
        <w:t>;</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відбирання проби та дату проведення випробування;</w:t>
      </w:r>
    </w:p>
    <w:p w:rsidR="00580F5D" w:rsidRPr="00283738" w:rsidRDefault="00580F5D" w:rsidP="00580F5D">
      <w:pPr>
        <w:pStyle w:val="a8"/>
        <w:numPr>
          <w:ilvl w:val="0"/>
          <w:numId w:val="5"/>
        </w:numPr>
        <w:tabs>
          <w:tab w:val="left" w:pos="993"/>
        </w:tabs>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показники якості </w:t>
      </w:r>
      <w:r w:rsidRPr="00283738">
        <w:rPr>
          <w:rFonts w:ascii="Times New Roman" w:hAnsi="Times New Roman" w:cs="Times New Roman"/>
          <w:bCs/>
          <w:color w:val="000000" w:themeColor="text1"/>
        </w:rPr>
        <w:t>палива</w:t>
      </w:r>
      <w:r>
        <w:rPr>
          <w:rFonts w:ascii="Times New Roman" w:hAnsi="Times New Roman" w:cs="Times New Roman"/>
          <w:bCs/>
          <w:color w:val="000000" w:themeColor="text1"/>
          <w:lang w:val="uk-UA"/>
        </w:rPr>
        <w:t xml:space="preserve"> дизельного, їх </w:t>
      </w:r>
      <w:r w:rsidRPr="00283738">
        <w:rPr>
          <w:rFonts w:ascii="Times New Roman" w:hAnsi="Times New Roman" w:cs="Times New Roman"/>
          <w:bCs/>
          <w:color w:val="000000" w:themeColor="text1"/>
        </w:rPr>
        <w:t xml:space="preserve">нормативні значення </w:t>
      </w:r>
      <w:r>
        <w:rPr>
          <w:rFonts w:ascii="Times New Roman" w:hAnsi="Times New Roman" w:cs="Times New Roman"/>
          <w:bCs/>
          <w:color w:val="000000" w:themeColor="text1"/>
          <w:lang w:val="uk-UA"/>
        </w:rPr>
        <w:t xml:space="preserve">згідно з відповідним стандартом, </w:t>
      </w:r>
      <w:r w:rsidRPr="00283738">
        <w:rPr>
          <w:rFonts w:ascii="Times New Roman" w:hAnsi="Times New Roman" w:cs="Times New Roman"/>
          <w:bCs/>
          <w:color w:val="000000" w:themeColor="text1"/>
        </w:rPr>
        <w:t>нормативні значення</w:t>
      </w:r>
      <w:r w:rsidRPr="00283738">
        <w:rPr>
          <w:rFonts w:ascii="Times New Roman" w:hAnsi="Times New Roman" w:cs="Times New Roman"/>
          <w:color w:val="000000" w:themeColor="text1"/>
          <w:lang w:eastAsia="uk-UA"/>
        </w:rPr>
        <w:t xml:space="preserve"> </w:t>
      </w:r>
      <w:r>
        <w:rPr>
          <w:rFonts w:ascii="Times New Roman" w:hAnsi="Times New Roman" w:cs="Times New Roman"/>
          <w:color w:val="000000" w:themeColor="text1"/>
          <w:lang w:val="uk-UA" w:eastAsia="uk-UA"/>
        </w:rPr>
        <w:t xml:space="preserve">згідно з </w:t>
      </w:r>
      <w:r w:rsidRPr="00283738">
        <w:rPr>
          <w:rFonts w:ascii="Times New Roman" w:hAnsi="Times New Roman" w:cs="Times New Roman"/>
          <w:color w:val="000000" w:themeColor="text1"/>
          <w:lang w:eastAsia="uk-UA"/>
        </w:rPr>
        <w:t>Технічн</w:t>
      </w:r>
      <w:r>
        <w:rPr>
          <w:rFonts w:ascii="Times New Roman" w:hAnsi="Times New Roman" w:cs="Times New Roman"/>
          <w:color w:val="000000" w:themeColor="text1"/>
          <w:lang w:val="uk-UA" w:eastAsia="uk-UA"/>
        </w:rPr>
        <w:t xml:space="preserve">им </w:t>
      </w:r>
      <w:r w:rsidRPr="00283738">
        <w:rPr>
          <w:rFonts w:ascii="Times New Roman" w:hAnsi="Times New Roman" w:cs="Times New Roman"/>
          <w:color w:val="000000" w:themeColor="text1"/>
          <w:lang w:eastAsia="uk-UA"/>
        </w:rPr>
        <w:t>регламент</w:t>
      </w:r>
      <w:r>
        <w:rPr>
          <w:rFonts w:ascii="Times New Roman" w:hAnsi="Times New Roman" w:cs="Times New Roman"/>
          <w:color w:val="000000" w:themeColor="text1"/>
          <w:lang w:val="uk-UA" w:eastAsia="uk-UA"/>
        </w:rPr>
        <w:t xml:space="preserve">ом </w:t>
      </w:r>
      <w:r w:rsidRPr="00283738">
        <w:rPr>
          <w:rFonts w:ascii="Times New Roman" w:hAnsi="Times New Roman" w:cs="Times New Roman"/>
          <w:color w:val="000000" w:themeColor="text1"/>
          <w:lang w:eastAsia="uk-UA"/>
        </w:rPr>
        <w:t>щодо вимог до автомобільних бензинів, дизельного, суднових та котельних палив, затвердженому постановою Кабінет</w:t>
      </w:r>
      <w:r>
        <w:rPr>
          <w:rFonts w:ascii="Times New Roman" w:hAnsi="Times New Roman" w:cs="Times New Roman"/>
          <w:color w:val="000000" w:themeColor="text1"/>
          <w:lang w:val="uk-UA" w:eastAsia="uk-UA"/>
        </w:rPr>
        <w:t>у</w:t>
      </w:r>
      <w:r w:rsidRPr="00283738">
        <w:rPr>
          <w:rFonts w:ascii="Times New Roman" w:hAnsi="Times New Roman" w:cs="Times New Roman"/>
          <w:color w:val="000000" w:themeColor="text1"/>
          <w:lang w:eastAsia="uk-UA"/>
        </w:rPr>
        <w:t xml:space="preserve"> Міністрів України від 01.08.2013 № 927 </w:t>
      </w:r>
      <w:r>
        <w:rPr>
          <w:rFonts w:ascii="Times New Roman" w:hAnsi="Times New Roman" w:cs="Times New Roman"/>
          <w:color w:val="000000" w:themeColor="text1"/>
          <w:lang w:val="uk-UA" w:eastAsia="uk-UA"/>
        </w:rPr>
        <w:t xml:space="preserve">і </w:t>
      </w:r>
      <w:r w:rsidRPr="00283738">
        <w:rPr>
          <w:rFonts w:ascii="Times New Roman" w:hAnsi="Times New Roman" w:cs="Times New Roman"/>
          <w:bCs/>
          <w:color w:val="000000" w:themeColor="text1"/>
        </w:rPr>
        <w:t>фактичні результати випробуван</w:t>
      </w:r>
      <w:r>
        <w:rPr>
          <w:rFonts w:ascii="Times New Roman" w:hAnsi="Times New Roman" w:cs="Times New Roman"/>
          <w:bCs/>
          <w:color w:val="000000" w:themeColor="text1"/>
          <w:lang w:val="uk-UA"/>
        </w:rPr>
        <w:t xml:space="preserve">ня </w:t>
      </w:r>
      <w:r w:rsidRPr="00283738">
        <w:rPr>
          <w:rFonts w:ascii="Times New Roman" w:hAnsi="Times New Roman" w:cs="Times New Roman"/>
          <w:color w:val="000000" w:themeColor="text1"/>
          <w:lang w:eastAsia="uk-UA"/>
        </w:rPr>
        <w:t xml:space="preserve">по наступних показниках: </w:t>
      </w:r>
    </w:p>
    <w:p w:rsidR="00580F5D" w:rsidRPr="00283738"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цетанове число, </w:t>
      </w:r>
    </w:p>
    <w:p w:rsidR="00580F5D" w:rsidRPr="00494BEC"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масова частка полі-циклічних ароматичних вуглеводнів,</w:t>
      </w:r>
    </w:p>
    <w:p w:rsidR="00580F5D" w:rsidRPr="00283738"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вміст сірки, </w:t>
      </w:r>
    </w:p>
    <w:p w:rsidR="00580F5D" w:rsidRPr="00283738"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температура спалаху в закритому тиглі, </w:t>
      </w:r>
    </w:p>
    <w:p w:rsidR="00580F5D" w:rsidRPr="00494BEC"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змащувальна здатність (діаметр плями зносу при температурі 60 </w:t>
      </w:r>
      <w:r w:rsidRPr="00283738">
        <w:rPr>
          <w:rFonts w:ascii="Times New Roman" w:hAnsi="Times New Roman" w:cs="Times New Roman"/>
          <w:b/>
          <w:bCs/>
          <w:color w:val="000000" w:themeColor="text1"/>
          <w:vertAlign w:val="superscript"/>
          <w:lang w:eastAsia="ru-RU"/>
        </w:rPr>
        <w:t>о</w:t>
      </w:r>
      <w:r w:rsidRPr="00283738">
        <w:rPr>
          <w:rFonts w:ascii="Times New Roman" w:hAnsi="Times New Roman" w:cs="Times New Roman"/>
          <w:color w:val="000000" w:themeColor="text1"/>
          <w:lang w:eastAsia="ru-RU"/>
        </w:rPr>
        <w:t xml:space="preserve">С), </w:t>
      </w:r>
    </w:p>
    <w:p w:rsidR="00580F5D" w:rsidRPr="00283738"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фракційний склад - 95 відсотків об’ємних переганяється при температурі, </w:t>
      </w:r>
    </w:p>
    <w:p w:rsidR="00580F5D" w:rsidRPr="006B459C"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об’ємна частка метилових/етилових естерів жирних кислот (об’ємна частка метилових/етилових естерів жирних кислот визначається у разі їх додавання до дизельного палива), </w:t>
      </w:r>
    </w:p>
    <w:p w:rsidR="00580F5D" w:rsidRPr="00283738" w:rsidRDefault="00580F5D" w:rsidP="00580F5D">
      <w:pPr>
        <w:pStyle w:val="a8"/>
        <w:numPr>
          <w:ilvl w:val="0"/>
          <w:numId w:val="18"/>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гранична температура фільтрованості, </w:t>
      </w:r>
    </w:p>
    <w:p w:rsidR="00580F5D" w:rsidRPr="008577B9" w:rsidRDefault="00580F5D" w:rsidP="00580F5D">
      <w:pPr>
        <w:pStyle w:val="a8"/>
        <w:numPr>
          <w:ilvl w:val="0"/>
          <w:numId w:val="7"/>
        </w:numPr>
        <w:spacing w:after="0" w:line="240" w:lineRule="auto"/>
        <w:ind w:left="851" w:hanging="284"/>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інформацію про вид та кількість добавок (присадок),</w:t>
      </w:r>
    </w:p>
    <w:p w:rsidR="00580F5D" w:rsidRPr="00A40761" w:rsidRDefault="00580F5D" w:rsidP="00580F5D">
      <w:pPr>
        <w:pStyle w:val="a8"/>
        <w:numPr>
          <w:ilvl w:val="0"/>
          <w:numId w:val="7"/>
        </w:numPr>
        <w:tabs>
          <w:tab w:val="left" w:pos="8863"/>
        </w:tabs>
        <w:ind w:left="851" w:hanging="284"/>
        <w:jc w:val="both"/>
        <w:rPr>
          <w:rFonts w:ascii="Times New Roman" w:hAnsi="Times New Roman" w:cs="Times New Roman"/>
          <w:bCs/>
          <w:color w:val="000000" w:themeColor="text1"/>
        </w:rPr>
      </w:pPr>
      <w:r w:rsidRPr="008577B9">
        <w:rPr>
          <w:rFonts w:ascii="Times New Roman" w:hAnsi="Times New Roman" w:cs="Times New Roman"/>
          <w:color w:val="000000" w:themeColor="text1"/>
          <w:lang w:val="uk-UA" w:eastAsia="ru-RU"/>
        </w:rPr>
        <w:t xml:space="preserve">відомості щодо декларації про відповідність </w:t>
      </w:r>
      <w:r w:rsidRPr="008577B9">
        <w:rPr>
          <w:rFonts w:ascii="Times New Roman" w:hAnsi="Times New Roman" w:cs="Times New Roman"/>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Pr="008577B9">
        <w:rPr>
          <w:rFonts w:ascii="Times New Roman" w:hAnsi="Times New Roman" w:cs="Times New Roman"/>
          <w:i/>
          <w:color w:val="000000" w:themeColor="text1"/>
          <w:lang w:val="uk-UA"/>
        </w:rPr>
        <w:t xml:space="preserve">Документи </w:t>
      </w:r>
      <w:r w:rsidRPr="008577B9">
        <w:rPr>
          <w:rFonts w:ascii="Times New Roman" w:hAnsi="Times New Roman" w:cs="Times New Roman"/>
          <w:i/>
          <w:color w:val="000000" w:themeColor="text1"/>
        </w:rPr>
        <w:t>про відповідність технічним</w:t>
      </w:r>
      <w:r w:rsidRPr="008577B9">
        <w:rPr>
          <w:rFonts w:ascii="Times New Roman" w:hAnsi="Times New Roman" w:cs="Times New Roman"/>
          <w:i/>
          <w:color w:val="000000" w:themeColor="text1"/>
          <w:lang w:val="uk-UA"/>
        </w:rPr>
        <w:t xml:space="preserve"> та </w:t>
      </w:r>
      <w:r w:rsidRPr="008577B9">
        <w:rPr>
          <w:rFonts w:ascii="Times New Roman" w:hAnsi="Times New Roman" w:cs="Times New Roman"/>
          <w:i/>
          <w:color w:val="000000" w:themeColor="text1"/>
        </w:rPr>
        <w:t>якісним</w:t>
      </w:r>
      <w:r w:rsidRPr="008577B9">
        <w:rPr>
          <w:rFonts w:ascii="Times New Roman" w:hAnsi="Times New Roman" w:cs="Times New Roman"/>
          <w:i/>
          <w:color w:val="000000" w:themeColor="text1"/>
          <w:lang w:val="uk-UA"/>
        </w:rPr>
        <w:t xml:space="preserve"> </w:t>
      </w:r>
      <w:r w:rsidRPr="008577B9">
        <w:rPr>
          <w:rFonts w:ascii="Times New Roman" w:hAnsi="Times New Roman" w:cs="Times New Roman"/>
          <w:i/>
          <w:color w:val="000000" w:themeColor="text1"/>
        </w:rPr>
        <w:t>характеристикам предмета закупівлі</w:t>
      </w:r>
      <w:r w:rsidRPr="008577B9">
        <w:rPr>
          <w:rFonts w:ascii="Times New Roman" w:hAnsi="Times New Roman" w:cs="Times New Roman"/>
          <w:i/>
          <w:color w:val="000000" w:themeColor="text1"/>
          <w:lang w:val="uk-UA"/>
        </w:rPr>
        <w:t xml:space="preserve">, які Учасник повинен надати в тендерній пропозиції» </w:t>
      </w:r>
      <w:r w:rsidR="00696EEA">
        <w:rPr>
          <w:rFonts w:ascii="Times New Roman" w:hAnsi="Times New Roman" w:cs="Times New Roman"/>
          <w:i/>
          <w:color w:val="000000" w:themeColor="text1"/>
          <w:lang w:val="uk-UA"/>
        </w:rPr>
        <w:t xml:space="preserve">Розділу 1 </w:t>
      </w:r>
      <w:r w:rsidR="00003313">
        <w:rPr>
          <w:rFonts w:ascii="Times New Roman" w:hAnsi="Times New Roman" w:cs="Times New Roman"/>
          <w:i/>
          <w:color w:val="000000" w:themeColor="text1"/>
          <w:lang w:val="uk-UA"/>
        </w:rPr>
        <w:t>Додатку 1 до тен</w:t>
      </w:r>
      <w:r w:rsidRPr="008577B9">
        <w:rPr>
          <w:rFonts w:ascii="Times New Roman" w:hAnsi="Times New Roman" w:cs="Times New Roman"/>
          <w:i/>
          <w:color w:val="000000" w:themeColor="text1"/>
          <w:lang w:val="uk-UA"/>
        </w:rPr>
        <w:t>дерної документації)</w:t>
      </w:r>
      <w:r>
        <w:rPr>
          <w:rFonts w:ascii="Times New Roman" w:hAnsi="Times New Roman" w:cs="Times New Roman"/>
          <w:i/>
          <w:color w:val="000000" w:themeColor="text1"/>
          <w:lang w:val="uk-UA"/>
        </w:rPr>
        <w:t xml:space="preserve">, </w:t>
      </w:r>
      <w:r w:rsidRPr="008577B9">
        <w:rPr>
          <w:rFonts w:ascii="Times New Roman" w:hAnsi="Times New Roman" w:cs="Times New Roman"/>
          <w:color w:val="000000" w:themeColor="text1"/>
          <w:lang w:val="uk-UA" w:eastAsia="ru-RU"/>
        </w:rPr>
        <w:t xml:space="preserve">  </w:t>
      </w:r>
    </w:p>
    <w:p w:rsidR="00580F5D" w:rsidRPr="008577B9" w:rsidRDefault="00580F5D" w:rsidP="00580F5D">
      <w:pPr>
        <w:pStyle w:val="a8"/>
        <w:numPr>
          <w:ilvl w:val="0"/>
          <w:numId w:val="7"/>
        </w:numPr>
        <w:tabs>
          <w:tab w:val="left" w:pos="8863"/>
        </w:tabs>
        <w:ind w:left="851" w:hanging="284"/>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гарантійний строк (термін) зберігання;</w:t>
      </w:r>
    </w:p>
    <w:p w:rsidR="00580F5D" w:rsidRPr="00283738" w:rsidRDefault="00580F5D" w:rsidP="00580F5D">
      <w:pPr>
        <w:pStyle w:val="a8"/>
        <w:numPr>
          <w:ilvl w:val="0"/>
          <w:numId w:val="7"/>
        </w:numPr>
        <w:spacing w:after="0" w:line="240" w:lineRule="auto"/>
        <w:ind w:left="851" w:hanging="284"/>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підпис начальника відділу технічного контролювання або керівника лабораторії, як</w:t>
      </w:r>
      <w:r>
        <w:rPr>
          <w:rFonts w:ascii="Times New Roman" w:hAnsi="Times New Roman" w:cs="Times New Roman"/>
          <w:bCs/>
          <w:color w:val="000000" w:themeColor="text1"/>
          <w:lang w:val="uk-UA"/>
        </w:rPr>
        <w:t xml:space="preserve">ий </w:t>
      </w:r>
      <w:r w:rsidRPr="00283738">
        <w:rPr>
          <w:rFonts w:ascii="Times New Roman" w:hAnsi="Times New Roman" w:cs="Times New Roman"/>
          <w:bCs/>
          <w:color w:val="000000" w:themeColor="text1"/>
        </w:rPr>
        <w:t>виконує функції відділу, або уповноваженої особи, завірений печаткою.</w:t>
      </w:r>
    </w:p>
    <w:p w:rsidR="00580F5D" w:rsidRPr="00283738" w:rsidRDefault="00580F5D" w:rsidP="00580F5D">
      <w:pPr>
        <w:pStyle w:val="a8"/>
        <w:ind w:left="927"/>
        <w:jc w:val="both"/>
        <w:rPr>
          <w:rFonts w:ascii="Times New Roman" w:hAnsi="Times New Roman" w:cs="Times New Roman"/>
          <w:bCs/>
          <w:color w:val="000000" w:themeColor="text1"/>
        </w:rPr>
      </w:pPr>
    </w:p>
    <w:p w:rsidR="00580F5D" w:rsidRPr="00502053" w:rsidRDefault="00580F5D" w:rsidP="00401A98">
      <w:pPr>
        <w:pStyle w:val="a8"/>
        <w:numPr>
          <w:ilvl w:val="0"/>
          <w:numId w:val="4"/>
        </w:numPr>
        <w:tabs>
          <w:tab w:val="left" w:pos="993"/>
        </w:tabs>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rPr>
        <w:t xml:space="preserve">Копію </w:t>
      </w:r>
      <w:r w:rsidRPr="00283738">
        <w:rPr>
          <w:rFonts w:ascii="Times New Roman" w:hAnsi="Times New Roman" w:cs="Times New Roman"/>
          <w:bCs/>
          <w:color w:val="000000" w:themeColor="text1"/>
        </w:rPr>
        <w:t xml:space="preserve">документу про якість (паспорт якості) </w:t>
      </w:r>
      <w:r w:rsidRPr="00BA78A5">
        <w:rPr>
          <w:rFonts w:ascii="Times New Roman" w:hAnsi="Times New Roman" w:cs="Times New Roman"/>
          <w:b/>
          <w:snapToGrid w:val="0"/>
          <w:color w:val="000000" w:themeColor="text1"/>
          <w:lang w:eastAsia="uk-UA"/>
        </w:rPr>
        <w:t>палива дизельного ДП-</w:t>
      </w:r>
      <w:r w:rsidRPr="00BA78A5">
        <w:rPr>
          <w:rFonts w:ascii="Times New Roman" w:hAnsi="Times New Roman" w:cs="Times New Roman"/>
          <w:b/>
          <w:snapToGrid w:val="0"/>
          <w:color w:val="000000" w:themeColor="text1"/>
          <w:lang w:val="uk-UA" w:eastAsia="uk-UA"/>
        </w:rPr>
        <w:t>З</w:t>
      </w:r>
      <w:r w:rsidRPr="00BA78A5">
        <w:rPr>
          <w:rFonts w:ascii="Times New Roman" w:hAnsi="Times New Roman" w:cs="Times New Roman"/>
          <w:b/>
          <w:snapToGrid w:val="0"/>
          <w:color w:val="000000" w:themeColor="text1"/>
          <w:lang w:eastAsia="uk-UA"/>
        </w:rPr>
        <w:t>-Євро5-</w:t>
      </w:r>
      <w:r w:rsidRPr="00BA78A5">
        <w:rPr>
          <w:rFonts w:ascii="Times New Roman" w:hAnsi="Times New Roman" w:cs="Times New Roman"/>
          <w:b/>
          <w:bCs/>
          <w:color w:val="000000" w:themeColor="text1"/>
          <w:lang w:eastAsia="uk-UA"/>
        </w:rPr>
        <w:t>В0</w:t>
      </w:r>
      <w:r w:rsidRPr="00150BDC">
        <w:rPr>
          <w:rFonts w:ascii="Times New Roman" w:hAnsi="Times New Roman" w:cs="Times New Roman"/>
          <w:snapToGrid w:val="0"/>
          <w:color w:val="000000" w:themeColor="text1"/>
          <w:lang w:eastAsia="uk-UA"/>
        </w:rPr>
        <w:t>,</w:t>
      </w:r>
      <w:r w:rsidRPr="00283738">
        <w:rPr>
          <w:rFonts w:ascii="Times New Roman" w:hAnsi="Times New Roman" w:cs="Times New Roman"/>
          <w:snapToGrid w:val="0"/>
          <w:color w:val="000000" w:themeColor="text1"/>
          <w:lang w:eastAsia="uk-UA"/>
        </w:rPr>
        <w:t xml:space="preserve"> </w:t>
      </w:r>
      <w:r w:rsidRPr="00283738">
        <w:rPr>
          <w:rFonts w:ascii="Times New Roman" w:hAnsi="Times New Roman" w:cs="Times New Roman"/>
          <w:color w:val="000000" w:themeColor="text1"/>
          <w:lang w:val="uk-UA"/>
        </w:rPr>
        <w:t xml:space="preserve">який містить: </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видачі і номер документа;</w:t>
      </w:r>
    </w:p>
    <w:p w:rsidR="00580F5D" w:rsidRPr="00BF1DA2"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назву та </w:t>
      </w:r>
      <w:r w:rsidRPr="00283738">
        <w:rPr>
          <w:rFonts w:ascii="Times New Roman" w:hAnsi="Times New Roman" w:cs="Times New Roman"/>
          <w:bCs/>
          <w:color w:val="000000" w:themeColor="text1"/>
        </w:rPr>
        <w:t>позна</w:t>
      </w:r>
      <w:r>
        <w:rPr>
          <w:rFonts w:ascii="Times New Roman" w:hAnsi="Times New Roman" w:cs="Times New Roman"/>
          <w:bCs/>
          <w:color w:val="000000" w:themeColor="text1"/>
          <w:lang w:val="uk-UA"/>
        </w:rPr>
        <w:t xml:space="preserve">чення </w:t>
      </w:r>
      <w:r w:rsidRPr="00283738">
        <w:rPr>
          <w:rFonts w:ascii="Times New Roman" w:hAnsi="Times New Roman" w:cs="Times New Roman"/>
          <w:bCs/>
          <w:color w:val="000000" w:themeColor="text1"/>
        </w:rPr>
        <w:t>палива</w:t>
      </w:r>
      <w:r>
        <w:rPr>
          <w:rFonts w:ascii="Times New Roman" w:hAnsi="Times New Roman" w:cs="Times New Roman"/>
          <w:bCs/>
          <w:color w:val="000000" w:themeColor="text1"/>
          <w:lang w:val="uk-UA"/>
        </w:rPr>
        <w:t xml:space="preserve"> дизельного,</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назву та адресу підприємства - виробника;</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виготовлення палива</w:t>
      </w:r>
      <w:r>
        <w:rPr>
          <w:rFonts w:ascii="Times New Roman" w:hAnsi="Times New Roman" w:cs="Times New Roman"/>
          <w:bCs/>
          <w:color w:val="000000" w:themeColor="text1"/>
          <w:lang w:val="uk-UA"/>
        </w:rPr>
        <w:t xml:space="preserve"> дизельного</w:t>
      </w:r>
      <w:r w:rsidRPr="00283738">
        <w:rPr>
          <w:rFonts w:ascii="Times New Roman" w:hAnsi="Times New Roman" w:cs="Times New Roman"/>
          <w:bCs/>
          <w:color w:val="000000" w:themeColor="text1"/>
        </w:rPr>
        <w:t>;</w:t>
      </w:r>
    </w:p>
    <w:p w:rsidR="00580F5D" w:rsidRPr="00283738" w:rsidRDefault="00580F5D" w:rsidP="00580F5D">
      <w:pPr>
        <w:pStyle w:val="a8"/>
        <w:numPr>
          <w:ilvl w:val="0"/>
          <w:numId w:val="5"/>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дату відбирання проби та дату проведення випробування;</w:t>
      </w:r>
    </w:p>
    <w:p w:rsidR="00580F5D" w:rsidRPr="00283738" w:rsidRDefault="00580F5D" w:rsidP="00580F5D">
      <w:pPr>
        <w:pStyle w:val="a8"/>
        <w:numPr>
          <w:ilvl w:val="0"/>
          <w:numId w:val="5"/>
        </w:numPr>
        <w:tabs>
          <w:tab w:val="left" w:pos="993"/>
        </w:tabs>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lang w:val="uk-UA"/>
        </w:rPr>
        <w:t xml:space="preserve">показники якості </w:t>
      </w:r>
      <w:r w:rsidRPr="00283738">
        <w:rPr>
          <w:rFonts w:ascii="Times New Roman" w:hAnsi="Times New Roman" w:cs="Times New Roman"/>
          <w:bCs/>
          <w:color w:val="000000" w:themeColor="text1"/>
        </w:rPr>
        <w:t>палива</w:t>
      </w:r>
      <w:r>
        <w:rPr>
          <w:rFonts w:ascii="Times New Roman" w:hAnsi="Times New Roman" w:cs="Times New Roman"/>
          <w:bCs/>
          <w:color w:val="000000" w:themeColor="text1"/>
          <w:lang w:val="uk-UA"/>
        </w:rPr>
        <w:t xml:space="preserve"> дизельного, їх </w:t>
      </w:r>
      <w:r w:rsidRPr="00283738">
        <w:rPr>
          <w:rFonts w:ascii="Times New Roman" w:hAnsi="Times New Roman" w:cs="Times New Roman"/>
          <w:bCs/>
          <w:color w:val="000000" w:themeColor="text1"/>
        </w:rPr>
        <w:t xml:space="preserve">нормативні значення </w:t>
      </w:r>
      <w:r>
        <w:rPr>
          <w:rFonts w:ascii="Times New Roman" w:hAnsi="Times New Roman" w:cs="Times New Roman"/>
          <w:bCs/>
          <w:color w:val="000000" w:themeColor="text1"/>
          <w:lang w:val="uk-UA"/>
        </w:rPr>
        <w:t xml:space="preserve">згідно з відповідним стандартом, </w:t>
      </w:r>
      <w:r w:rsidRPr="00283738">
        <w:rPr>
          <w:rFonts w:ascii="Times New Roman" w:hAnsi="Times New Roman" w:cs="Times New Roman"/>
          <w:bCs/>
          <w:color w:val="000000" w:themeColor="text1"/>
        </w:rPr>
        <w:t>нормативні значення</w:t>
      </w:r>
      <w:r w:rsidRPr="00283738">
        <w:rPr>
          <w:rFonts w:ascii="Times New Roman" w:hAnsi="Times New Roman" w:cs="Times New Roman"/>
          <w:color w:val="000000" w:themeColor="text1"/>
          <w:lang w:eastAsia="uk-UA"/>
        </w:rPr>
        <w:t xml:space="preserve"> </w:t>
      </w:r>
      <w:r>
        <w:rPr>
          <w:rFonts w:ascii="Times New Roman" w:hAnsi="Times New Roman" w:cs="Times New Roman"/>
          <w:color w:val="000000" w:themeColor="text1"/>
          <w:lang w:val="uk-UA" w:eastAsia="uk-UA"/>
        </w:rPr>
        <w:t xml:space="preserve">згідно з </w:t>
      </w:r>
      <w:r w:rsidRPr="00283738">
        <w:rPr>
          <w:rFonts w:ascii="Times New Roman" w:hAnsi="Times New Roman" w:cs="Times New Roman"/>
          <w:color w:val="000000" w:themeColor="text1"/>
          <w:lang w:eastAsia="uk-UA"/>
        </w:rPr>
        <w:t>Технічн</w:t>
      </w:r>
      <w:r>
        <w:rPr>
          <w:rFonts w:ascii="Times New Roman" w:hAnsi="Times New Roman" w:cs="Times New Roman"/>
          <w:color w:val="000000" w:themeColor="text1"/>
          <w:lang w:val="uk-UA" w:eastAsia="uk-UA"/>
        </w:rPr>
        <w:t xml:space="preserve">им </w:t>
      </w:r>
      <w:r w:rsidRPr="00283738">
        <w:rPr>
          <w:rFonts w:ascii="Times New Roman" w:hAnsi="Times New Roman" w:cs="Times New Roman"/>
          <w:color w:val="000000" w:themeColor="text1"/>
          <w:lang w:eastAsia="uk-UA"/>
        </w:rPr>
        <w:t>регламент</w:t>
      </w:r>
      <w:r>
        <w:rPr>
          <w:rFonts w:ascii="Times New Roman" w:hAnsi="Times New Roman" w:cs="Times New Roman"/>
          <w:color w:val="000000" w:themeColor="text1"/>
          <w:lang w:val="uk-UA" w:eastAsia="uk-UA"/>
        </w:rPr>
        <w:t xml:space="preserve">ом </w:t>
      </w:r>
      <w:r w:rsidRPr="00283738">
        <w:rPr>
          <w:rFonts w:ascii="Times New Roman" w:hAnsi="Times New Roman" w:cs="Times New Roman"/>
          <w:color w:val="000000" w:themeColor="text1"/>
          <w:lang w:eastAsia="uk-UA"/>
        </w:rPr>
        <w:t>щодо вимог до автомобільних бензинів, дизельного, суднових та котельних палив, затвердженому постановою Кабінет</w:t>
      </w:r>
      <w:r>
        <w:rPr>
          <w:rFonts w:ascii="Times New Roman" w:hAnsi="Times New Roman" w:cs="Times New Roman"/>
          <w:color w:val="000000" w:themeColor="text1"/>
          <w:lang w:val="uk-UA" w:eastAsia="uk-UA"/>
        </w:rPr>
        <w:t>у</w:t>
      </w:r>
      <w:r w:rsidRPr="00283738">
        <w:rPr>
          <w:rFonts w:ascii="Times New Roman" w:hAnsi="Times New Roman" w:cs="Times New Roman"/>
          <w:color w:val="000000" w:themeColor="text1"/>
          <w:lang w:eastAsia="uk-UA"/>
        </w:rPr>
        <w:t xml:space="preserve"> Міністрів України від 01.08.2013 № 927 </w:t>
      </w:r>
      <w:r>
        <w:rPr>
          <w:rFonts w:ascii="Times New Roman" w:hAnsi="Times New Roman" w:cs="Times New Roman"/>
          <w:color w:val="000000" w:themeColor="text1"/>
          <w:lang w:val="uk-UA" w:eastAsia="uk-UA"/>
        </w:rPr>
        <w:t xml:space="preserve">і </w:t>
      </w:r>
      <w:r w:rsidRPr="00283738">
        <w:rPr>
          <w:rFonts w:ascii="Times New Roman" w:hAnsi="Times New Roman" w:cs="Times New Roman"/>
          <w:bCs/>
          <w:color w:val="000000" w:themeColor="text1"/>
        </w:rPr>
        <w:t>фактичні результати випробуван</w:t>
      </w:r>
      <w:r>
        <w:rPr>
          <w:rFonts w:ascii="Times New Roman" w:hAnsi="Times New Roman" w:cs="Times New Roman"/>
          <w:bCs/>
          <w:color w:val="000000" w:themeColor="text1"/>
          <w:lang w:val="uk-UA"/>
        </w:rPr>
        <w:t xml:space="preserve">ня </w:t>
      </w:r>
      <w:r w:rsidRPr="00283738">
        <w:rPr>
          <w:rFonts w:ascii="Times New Roman" w:hAnsi="Times New Roman" w:cs="Times New Roman"/>
          <w:color w:val="000000" w:themeColor="text1"/>
          <w:lang w:eastAsia="uk-UA"/>
        </w:rPr>
        <w:t xml:space="preserve">по наступних показниках: </w:t>
      </w:r>
    </w:p>
    <w:p w:rsidR="00580F5D" w:rsidRPr="00283738"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цетанове число, </w:t>
      </w:r>
    </w:p>
    <w:p w:rsidR="00580F5D" w:rsidRPr="00494BEC"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масова частка полі-циклічних ароматичних вуглеводнів,</w:t>
      </w:r>
    </w:p>
    <w:p w:rsidR="00580F5D" w:rsidRPr="00283738"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вміст сірки, </w:t>
      </w:r>
    </w:p>
    <w:p w:rsidR="00580F5D" w:rsidRPr="00283738"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lastRenderedPageBreak/>
        <w:t xml:space="preserve">температура спалаху в закритому тиглі, </w:t>
      </w:r>
    </w:p>
    <w:p w:rsidR="00580F5D" w:rsidRPr="00494BEC"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змащувальна здатність (діаметр плями зносу при температурі 60 </w:t>
      </w:r>
      <w:r w:rsidRPr="00283738">
        <w:rPr>
          <w:rFonts w:ascii="Times New Roman" w:hAnsi="Times New Roman" w:cs="Times New Roman"/>
          <w:b/>
          <w:bCs/>
          <w:color w:val="000000" w:themeColor="text1"/>
          <w:vertAlign w:val="superscript"/>
          <w:lang w:eastAsia="ru-RU"/>
        </w:rPr>
        <w:t>о</w:t>
      </w:r>
      <w:r w:rsidRPr="00283738">
        <w:rPr>
          <w:rFonts w:ascii="Times New Roman" w:hAnsi="Times New Roman" w:cs="Times New Roman"/>
          <w:color w:val="000000" w:themeColor="text1"/>
          <w:lang w:eastAsia="ru-RU"/>
        </w:rPr>
        <w:t xml:space="preserve">С), </w:t>
      </w:r>
    </w:p>
    <w:p w:rsidR="00580F5D" w:rsidRPr="00283738"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фракційний склад - 95 відсотків об’ємних переганяється при температурі, </w:t>
      </w:r>
    </w:p>
    <w:p w:rsidR="00580F5D" w:rsidRPr="006B459C"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об’ємна частка метилових/етилових естерів жирних кислот (об’ємна частка метилових/етилових естерів жирних кислот визначається у разі їх додавання до дизельного палива), </w:t>
      </w:r>
    </w:p>
    <w:p w:rsidR="00580F5D" w:rsidRPr="00283738" w:rsidRDefault="00580F5D" w:rsidP="00580F5D">
      <w:pPr>
        <w:pStyle w:val="a8"/>
        <w:numPr>
          <w:ilvl w:val="0"/>
          <w:numId w:val="19"/>
        </w:numPr>
        <w:spacing w:after="0" w:line="240" w:lineRule="auto"/>
        <w:jc w:val="both"/>
        <w:rPr>
          <w:rFonts w:ascii="Times New Roman" w:hAnsi="Times New Roman" w:cs="Times New Roman"/>
          <w:bCs/>
          <w:color w:val="000000" w:themeColor="text1"/>
        </w:rPr>
      </w:pPr>
      <w:r w:rsidRPr="00283738">
        <w:rPr>
          <w:rFonts w:ascii="Times New Roman" w:hAnsi="Times New Roman" w:cs="Times New Roman"/>
          <w:color w:val="000000" w:themeColor="text1"/>
          <w:lang w:eastAsia="ru-RU"/>
        </w:rPr>
        <w:t xml:space="preserve">гранична температура фільтрованості, </w:t>
      </w:r>
    </w:p>
    <w:p w:rsidR="00580F5D" w:rsidRPr="008577B9" w:rsidRDefault="00580F5D" w:rsidP="00580F5D">
      <w:pPr>
        <w:pStyle w:val="a8"/>
        <w:numPr>
          <w:ilvl w:val="0"/>
          <w:numId w:val="7"/>
        </w:numPr>
        <w:spacing w:after="0" w:line="240" w:lineRule="auto"/>
        <w:ind w:left="851" w:hanging="284"/>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інформацію про вид та кількість добавок (присадок),</w:t>
      </w:r>
    </w:p>
    <w:p w:rsidR="00580F5D" w:rsidRPr="00A40761" w:rsidRDefault="00580F5D" w:rsidP="00580F5D">
      <w:pPr>
        <w:pStyle w:val="a8"/>
        <w:numPr>
          <w:ilvl w:val="0"/>
          <w:numId w:val="7"/>
        </w:numPr>
        <w:tabs>
          <w:tab w:val="left" w:pos="8863"/>
        </w:tabs>
        <w:ind w:left="851" w:hanging="284"/>
        <w:jc w:val="both"/>
        <w:rPr>
          <w:rFonts w:ascii="Times New Roman" w:hAnsi="Times New Roman" w:cs="Times New Roman"/>
          <w:bCs/>
          <w:color w:val="000000" w:themeColor="text1"/>
        </w:rPr>
      </w:pPr>
      <w:r w:rsidRPr="008577B9">
        <w:rPr>
          <w:rFonts w:ascii="Times New Roman" w:hAnsi="Times New Roman" w:cs="Times New Roman"/>
          <w:color w:val="000000" w:themeColor="text1"/>
          <w:lang w:val="uk-UA" w:eastAsia="ru-RU"/>
        </w:rPr>
        <w:t xml:space="preserve">відомості щодо декларації про відповідність </w:t>
      </w:r>
      <w:r w:rsidRPr="008577B9">
        <w:rPr>
          <w:rFonts w:ascii="Times New Roman" w:hAnsi="Times New Roman" w:cs="Times New Roman"/>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Pr="008577B9">
        <w:rPr>
          <w:rFonts w:ascii="Times New Roman" w:hAnsi="Times New Roman" w:cs="Times New Roman"/>
          <w:i/>
          <w:color w:val="000000" w:themeColor="text1"/>
          <w:lang w:val="uk-UA"/>
        </w:rPr>
        <w:t xml:space="preserve">Документи </w:t>
      </w:r>
      <w:r w:rsidRPr="008577B9">
        <w:rPr>
          <w:rFonts w:ascii="Times New Roman" w:hAnsi="Times New Roman" w:cs="Times New Roman"/>
          <w:i/>
          <w:color w:val="000000" w:themeColor="text1"/>
        </w:rPr>
        <w:t>про відповідність технічним</w:t>
      </w:r>
      <w:r w:rsidRPr="008577B9">
        <w:rPr>
          <w:rFonts w:ascii="Times New Roman" w:hAnsi="Times New Roman" w:cs="Times New Roman"/>
          <w:i/>
          <w:color w:val="000000" w:themeColor="text1"/>
          <w:lang w:val="uk-UA"/>
        </w:rPr>
        <w:t xml:space="preserve"> та </w:t>
      </w:r>
      <w:r w:rsidRPr="008577B9">
        <w:rPr>
          <w:rFonts w:ascii="Times New Roman" w:hAnsi="Times New Roman" w:cs="Times New Roman"/>
          <w:i/>
          <w:color w:val="000000" w:themeColor="text1"/>
        </w:rPr>
        <w:t>якісним</w:t>
      </w:r>
      <w:r w:rsidRPr="008577B9">
        <w:rPr>
          <w:rFonts w:ascii="Times New Roman" w:hAnsi="Times New Roman" w:cs="Times New Roman"/>
          <w:i/>
          <w:color w:val="000000" w:themeColor="text1"/>
          <w:lang w:val="uk-UA"/>
        </w:rPr>
        <w:t xml:space="preserve"> </w:t>
      </w:r>
      <w:r w:rsidRPr="008577B9">
        <w:rPr>
          <w:rFonts w:ascii="Times New Roman" w:hAnsi="Times New Roman" w:cs="Times New Roman"/>
          <w:i/>
          <w:color w:val="000000" w:themeColor="text1"/>
        </w:rPr>
        <w:t>характеристикам предмета закупівлі</w:t>
      </w:r>
      <w:r w:rsidRPr="008577B9">
        <w:rPr>
          <w:rFonts w:ascii="Times New Roman" w:hAnsi="Times New Roman" w:cs="Times New Roman"/>
          <w:i/>
          <w:color w:val="000000" w:themeColor="text1"/>
          <w:lang w:val="uk-UA"/>
        </w:rPr>
        <w:t xml:space="preserve">, які Учасник повинен надати в тендерній пропозиції» </w:t>
      </w:r>
      <w:r w:rsidR="00696EEA">
        <w:rPr>
          <w:rFonts w:ascii="Times New Roman" w:hAnsi="Times New Roman" w:cs="Times New Roman"/>
          <w:i/>
          <w:color w:val="000000" w:themeColor="text1"/>
          <w:lang w:val="uk-UA"/>
        </w:rPr>
        <w:t xml:space="preserve">Розділу 1 </w:t>
      </w:r>
      <w:r w:rsidR="00003313">
        <w:rPr>
          <w:rFonts w:ascii="Times New Roman" w:hAnsi="Times New Roman" w:cs="Times New Roman"/>
          <w:i/>
          <w:color w:val="000000" w:themeColor="text1"/>
          <w:lang w:val="uk-UA"/>
        </w:rPr>
        <w:t>Додатку 1 до тен</w:t>
      </w:r>
      <w:r w:rsidRPr="008577B9">
        <w:rPr>
          <w:rFonts w:ascii="Times New Roman" w:hAnsi="Times New Roman" w:cs="Times New Roman"/>
          <w:i/>
          <w:color w:val="000000" w:themeColor="text1"/>
          <w:lang w:val="uk-UA"/>
        </w:rPr>
        <w:t>дерної документації)</w:t>
      </w:r>
      <w:r>
        <w:rPr>
          <w:rFonts w:ascii="Times New Roman" w:hAnsi="Times New Roman" w:cs="Times New Roman"/>
          <w:i/>
          <w:color w:val="000000" w:themeColor="text1"/>
          <w:lang w:val="uk-UA"/>
        </w:rPr>
        <w:t xml:space="preserve">, </w:t>
      </w:r>
      <w:r w:rsidRPr="008577B9">
        <w:rPr>
          <w:rFonts w:ascii="Times New Roman" w:hAnsi="Times New Roman" w:cs="Times New Roman"/>
          <w:color w:val="000000" w:themeColor="text1"/>
          <w:lang w:val="uk-UA" w:eastAsia="ru-RU"/>
        </w:rPr>
        <w:t xml:space="preserve">  </w:t>
      </w:r>
    </w:p>
    <w:p w:rsidR="00580F5D" w:rsidRPr="008577B9" w:rsidRDefault="00580F5D" w:rsidP="00580F5D">
      <w:pPr>
        <w:pStyle w:val="a8"/>
        <w:numPr>
          <w:ilvl w:val="0"/>
          <w:numId w:val="7"/>
        </w:numPr>
        <w:tabs>
          <w:tab w:val="left" w:pos="8863"/>
        </w:tabs>
        <w:ind w:left="851" w:hanging="284"/>
        <w:jc w:val="both"/>
        <w:rPr>
          <w:rFonts w:ascii="Times New Roman" w:hAnsi="Times New Roman" w:cs="Times New Roman"/>
          <w:bCs/>
          <w:color w:val="000000" w:themeColor="text1"/>
        </w:rPr>
      </w:pPr>
      <w:r>
        <w:rPr>
          <w:rFonts w:ascii="Times New Roman" w:hAnsi="Times New Roman" w:cs="Times New Roman"/>
          <w:color w:val="000000" w:themeColor="text1"/>
          <w:lang w:val="uk-UA" w:eastAsia="ru-RU"/>
        </w:rPr>
        <w:t>гарантійний строк (термін) зберігання;</w:t>
      </w:r>
    </w:p>
    <w:p w:rsidR="00580F5D" w:rsidRDefault="00580F5D" w:rsidP="00580F5D">
      <w:pPr>
        <w:pStyle w:val="a8"/>
        <w:numPr>
          <w:ilvl w:val="0"/>
          <w:numId w:val="7"/>
        </w:numPr>
        <w:spacing w:after="0" w:line="240" w:lineRule="auto"/>
        <w:ind w:left="851" w:hanging="284"/>
        <w:jc w:val="both"/>
        <w:rPr>
          <w:rFonts w:ascii="Times New Roman" w:hAnsi="Times New Roman" w:cs="Times New Roman"/>
          <w:bCs/>
          <w:color w:val="000000" w:themeColor="text1"/>
        </w:rPr>
      </w:pPr>
      <w:r w:rsidRPr="00283738">
        <w:rPr>
          <w:rFonts w:ascii="Times New Roman" w:hAnsi="Times New Roman" w:cs="Times New Roman"/>
          <w:bCs/>
          <w:color w:val="000000" w:themeColor="text1"/>
        </w:rPr>
        <w:t>підпис начальника відділу технічного контролювання або керівника лабораторії, як</w:t>
      </w:r>
      <w:r>
        <w:rPr>
          <w:rFonts w:ascii="Times New Roman" w:hAnsi="Times New Roman" w:cs="Times New Roman"/>
          <w:bCs/>
          <w:color w:val="000000" w:themeColor="text1"/>
          <w:lang w:val="uk-UA"/>
        </w:rPr>
        <w:t xml:space="preserve">ий </w:t>
      </w:r>
      <w:r w:rsidRPr="00283738">
        <w:rPr>
          <w:rFonts w:ascii="Times New Roman" w:hAnsi="Times New Roman" w:cs="Times New Roman"/>
          <w:bCs/>
          <w:color w:val="000000" w:themeColor="text1"/>
        </w:rPr>
        <w:t>виконує функції відділу, або уповноваженої особи, завірений печаткою.</w:t>
      </w:r>
    </w:p>
    <w:p w:rsidR="00401A98" w:rsidRDefault="00401A98" w:rsidP="00401A98">
      <w:pPr>
        <w:pStyle w:val="a8"/>
        <w:spacing w:after="0" w:line="240" w:lineRule="auto"/>
        <w:ind w:left="851"/>
        <w:jc w:val="both"/>
        <w:rPr>
          <w:rFonts w:ascii="Times New Roman" w:hAnsi="Times New Roman" w:cs="Times New Roman"/>
          <w:bCs/>
          <w:color w:val="000000" w:themeColor="text1"/>
        </w:rPr>
      </w:pPr>
    </w:p>
    <w:p w:rsidR="003B4ADF" w:rsidRPr="00401A98" w:rsidRDefault="003B4ADF" w:rsidP="00401A98">
      <w:pPr>
        <w:spacing w:after="0" w:line="240" w:lineRule="auto"/>
        <w:jc w:val="both"/>
        <w:rPr>
          <w:rFonts w:ascii="Times New Roman" w:hAnsi="Times New Roman" w:cs="Times New Roman"/>
          <w:bCs/>
          <w:color w:val="000000" w:themeColor="text1"/>
        </w:rPr>
      </w:pPr>
    </w:p>
    <w:p w:rsidR="00580F5D" w:rsidRDefault="00580F5D" w:rsidP="009773D8">
      <w:pPr>
        <w:tabs>
          <w:tab w:val="left" w:pos="993"/>
        </w:tabs>
        <w:spacing w:after="0" w:line="240" w:lineRule="auto"/>
        <w:jc w:val="both"/>
        <w:rPr>
          <w:rFonts w:ascii="Times New Roman" w:hAnsi="Times New Roman" w:cs="Times New Roman"/>
          <w:bCs/>
          <w:color w:val="000000" w:themeColor="text1"/>
        </w:rPr>
      </w:pPr>
    </w:p>
    <w:p w:rsidR="00580F5D" w:rsidRPr="0041787C" w:rsidRDefault="00580F5D" w:rsidP="00580F5D">
      <w:pPr>
        <w:tabs>
          <w:tab w:val="left" w:pos="993"/>
        </w:tabs>
        <w:spacing w:after="0" w:line="240" w:lineRule="auto"/>
        <w:jc w:val="both"/>
        <w:rPr>
          <w:rFonts w:ascii="Times New Roman" w:hAnsi="Times New Roman" w:cs="Times New Roman"/>
          <w:bCs/>
          <w:color w:val="000000" w:themeColor="text1"/>
        </w:rPr>
      </w:pPr>
      <w:r w:rsidRPr="0041787C">
        <w:rPr>
          <w:rFonts w:ascii="Times New Roman" w:hAnsi="Times New Roman" w:cs="Times New Roman"/>
          <w:bCs/>
          <w:color w:val="000000" w:themeColor="text1"/>
        </w:rPr>
        <w:t>Гарантійний термін зберігання повинен становити:</w:t>
      </w:r>
    </w:p>
    <w:p w:rsidR="00580F5D" w:rsidRPr="0041787C" w:rsidRDefault="00580F5D" w:rsidP="00580F5D">
      <w:pPr>
        <w:tabs>
          <w:tab w:val="left" w:pos="993"/>
        </w:tabs>
        <w:spacing w:after="0" w:line="240" w:lineRule="auto"/>
        <w:ind w:left="284" w:firstLine="142"/>
        <w:jc w:val="both"/>
        <w:rPr>
          <w:rFonts w:ascii="Times New Roman" w:hAnsi="Times New Roman" w:cs="Times New Roman"/>
          <w:bCs/>
          <w:color w:val="000000" w:themeColor="text1"/>
        </w:rPr>
      </w:pPr>
      <w:r>
        <w:rPr>
          <w:rFonts w:ascii="Times New Roman" w:hAnsi="Times New Roman" w:cs="Times New Roman"/>
          <w:bCs/>
          <w:color w:val="000000" w:themeColor="text1"/>
        </w:rPr>
        <w:t>-</w:t>
      </w:r>
      <w:r w:rsidRPr="0041787C">
        <w:rPr>
          <w:rFonts w:ascii="Times New Roman" w:hAnsi="Times New Roman" w:cs="Times New Roman"/>
          <w:bCs/>
          <w:color w:val="000000" w:themeColor="text1"/>
        </w:rPr>
        <w:t xml:space="preserve"> на бензин автомобільний – не менше 6 місяців від дати його виготовлення;</w:t>
      </w:r>
    </w:p>
    <w:p w:rsidR="00580F5D" w:rsidRDefault="00580F5D" w:rsidP="00580F5D">
      <w:pPr>
        <w:tabs>
          <w:tab w:val="left" w:pos="993"/>
        </w:tabs>
        <w:spacing w:after="0" w:line="240" w:lineRule="auto"/>
        <w:ind w:left="284" w:firstLine="142"/>
        <w:jc w:val="both"/>
        <w:rPr>
          <w:rFonts w:ascii="Times New Roman" w:hAnsi="Times New Roman" w:cs="Times New Roman"/>
          <w:bCs/>
          <w:color w:val="000000" w:themeColor="text1"/>
        </w:rPr>
      </w:pPr>
      <w:r>
        <w:rPr>
          <w:rFonts w:ascii="Times New Roman" w:hAnsi="Times New Roman" w:cs="Times New Roman"/>
          <w:bCs/>
          <w:color w:val="000000" w:themeColor="text1"/>
        </w:rPr>
        <w:t>-</w:t>
      </w:r>
      <w:r>
        <w:rPr>
          <w:rFonts w:ascii="Times New Roman" w:hAnsi="Times New Roman" w:cs="Times New Roman"/>
          <w:bCs/>
          <w:color w:val="000000" w:themeColor="text1"/>
          <w:lang w:val="uk-UA"/>
        </w:rPr>
        <w:t xml:space="preserve"> </w:t>
      </w:r>
      <w:r w:rsidRPr="0041787C">
        <w:rPr>
          <w:rFonts w:ascii="Times New Roman" w:hAnsi="Times New Roman" w:cs="Times New Roman"/>
          <w:bCs/>
          <w:color w:val="000000" w:themeColor="text1"/>
        </w:rPr>
        <w:t>на паливо дизельне – не менше 1 (одного) року від дати й</w:t>
      </w:r>
      <w:r>
        <w:rPr>
          <w:rFonts w:ascii="Times New Roman" w:hAnsi="Times New Roman" w:cs="Times New Roman"/>
          <w:bCs/>
          <w:color w:val="000000" w:themeColor="text1"/>
        </w:rPr>
        <w:t>ого виготовлення;</w:t>
      </w:r>
    </w:p>
    <w:p w:rsidR="00D65E2E" w:rsidRDefault="00D65E2E" w:rsidP="00580F5D">
      <w:pPr>
        <w:pStyle w:val="a8"/>
        <w:tabs>
          <w:tab w:val="left" w:pos="993"/>
        </w:tabs>
        <w:ind w:left="0"/>
        <w:jc w:val="both"/>
        <w:rPr>
          <w:rFonts w:ascii="Times New Roman" w:hAnsi="Times New Roman" w:cs="Times New Roman"/>
          <w:color w:val="000000" w:themeColor="text1"/>
          <w:lang w:val="uk-UA" w:eastAsia="uk-UA"/>
        </w:rPr>
      </w:pPr>
    </w:p>
    <w:p w:rsidR="00580F5D" w:rsidRPr="006961A7" w:rsidRDefault="00580F5D" w:rsidP="00580F5D">
      <w:pPr>
        <w:pStyle w:val="a8"/>
        <w:tabs>
          <w:tab w:val="left" w:pos="993"/>
        </w:tabs>
        <w:ind w:left="0"/>
        <w:jc w:val="both"/>
        <w:rPr>
          <w:rFonts w:ascii="Times New Roman" w:hAnsi="Times New Roman" w:cs="Times New Roman"/>
          <w:color w:val="000000" w:themeColor="text1"/>
          <w:lang w:val="uk-UA" w:eastAsia="uk-UA"/>
        </w:rPr>
      </w:pPr>
      <w:r w:rsidRPr="006961A7">
        <w:rPr>
          <w:rFonts w:ascii="Times New Roman" w:hAnsi="Times New Roman" w:cs="Times New Roman"/>
          <w:color w:val="000000" w:themeColor="text1"/>
          <w:lang w:val="uk-UA" w:eastAsia="uk-UA"/>
        </w:rPr>
        <w:t xml:space="preserve">Документи про якість </w:t>
      </w:r>
      <w:r w:rsidRPr="006961A7">
        <w:rPr>
          <w:rFonts w:ascii="Times New Roman" w:hAnsi="Times New Roman" w:cs="Times New Roman"/>
          <w:bCs/>
          <w:color w:val="000000" w:themeColor="text1"/>
        </w:rPr>
        <w:t>(паспорт</w:t>
      </w:r>
      <w:r w:rsidRPr="006961A7">
        <w:rPr>
          <w:rFonts w:ascii="Times New Roman" w:hAnsi="Times New Roman" w:cs="Times New Roman"/>
          <w:bCs/>
          <w:color w:val="000000" w:themeColor="text1"/>
          <w:lang w:val="uk-UA"/>
        </w:rPr>
        <w:t>и</w:t>
      </w:r>
      <w:r w:rsidRPr="006961A7">
        <w:rPr>
          <w:rFonts w:ascii="Times New Roman" w:hAnsi="Times New Roman" w:cs="Times New Roman"/>
          <w:bCs/>
          <w:color w:val="000000" w:themeColor="text1"/>
        </w:rPr>
        <w:t xml:space="preserve"> якості) </w:t>
      </w:r>
      <w:r w:rsidRPr="006961A7">
        <w:rPr>
          <w:rFonts w:ascii="Times New Roman" w:hAnsi="Times New Roman" w:cs="Times New Roman"/>
          <w:color w:val="000000" w:themeColor="text1"/>
          <w:lang w:val="uk-UA" w:eastAsia="uk-UA"/>
        </w:rPr>
        <w:t>надаються на кожне найменування товару.</w:t>
      </w:r>
    </w:p>
    <w:p w:rsidR="00696EEA" w:rsidRDefault="00696EEA" w:rsidP="00580F5D">
      <w:pPr>
        <w:pStyle w:val="a8"/>
        <w:tabs>
          <w:tab w:val="left" w:pos="993"/>
        </w:tabs>
        <w:ind w:left="0"/>
        <w:jc w:val="both"/>
        <w:rPr>
          <w:rFonts w:ascii="Times New Roman" w:hAnsi="Times New Roman" w:cs="Times New Roman"/>
          <w:color w:val="000000" w:themeColor="text1"/>
          <w:lang w:val="uk-UA" w:eastAsia="uk-UA"/>
        </w:rPr>
      </w:pPr>
    </w:p>
    <w:p w:rsidR="00580F5D" w:rsidRPr="006961A7" w:rsidRDefault="00580F5D" w:rsidP="00580F5D">
      <w:pPr>
        <w:pStyle w:val="a8"/>
        <w:tabs>
          <w:tab w:val="left" w:pos="993"/>
        </w:tabs>
        <w:ind w:left="0"/>
        <w:jc w:val="both"/>
        <w:rPr>
          <w:rFonts w:ascii="Times New Roman" w:hAnsi="Times New Roman" w:cs="Times New Roman"/>
          <w:color w:val="000000" w:themeColor="text1"/>
          <w:lang w:val="uk-UA" w:eastAsia="uk-UA"/>
        </w:rPr>
      </w:pPr>
      <w:r w:rsidRPr="006961A7">
        <w:rPr>
          <w:rFonts w:ascii="Times New Roman" w:hAnsi="Times New Roman" w:cs="Times New Roman"/>
          <w:color w:val="000000" w:themeColor="text1"/>
          <w:lang w:val="uk-UA" w:eastAsia="uk-UA"/>
        </w:rPr>
        <w:t xml:space="preserve">Документи про якість </w:t>
      </w:r>
      <w:r w:rsidRPr="006961A7">
        <w:rPr>
          <w:rFonts w:ascii="Times New Roman" w:hAnsi="Times New Roman" w:cs="Times New Roman"/>
          <w:bCs/>
          <w:color w:val="000000" w:themeColor="text1"/>
        </w:rPr>
        <w:t>(паспорт</w:t>
      </w:r>
      <w:r w:rsidRPr="006961A7">
        <w:rPr>
          <w:rFonts w:ascii="Times New Roman" w:hAnsi="Times New Roman" w:cs="Times New Roman"/>
          <w:bCs/>
          <w:color w:val="000000" w:themeColor="text1"/>
          <w:lang w:val="uk-UA"/>
        </w:rPr>
        <w:t>и</w:t>
      </w:r>
      <w:r w:rsidRPr="006961A7">
        <w:rPr>
          <w:rFonts w:ascii="Times New Roman" w:hAnsi="Times New Roman" w:cs="Times New Roman"/>
          <w:bCs/>
          <w:color w:val="000000" w:themeColor="text1"/>
        </w:rPr>
        <w:t xml:space="preserve"> якості)</w:t>
      </w:r>
      <w:r w:rsidRPr="006961A7">
        <w:rPr>
          <w:rFonts w:ascii="Times New Roman" w:hAnsi="Times New Roman" w:cs="Times New Roman"/>
          <w:bCs/>
          <w:color w:val="000000" w:themeColor="text1"/>
          <w:lang w:val="uk-UA"/>
        </w:rPr>
        <w:t xml:space="preserve"> </w:t>
      </w:r>
      <w:r w:rsidRPr="006961A7">
        <w:rPr>
          <w:rFonts w:ascii="Times New Roman" w:hAnsi="Times New Roman" w:cs="Times New Roman"/>
          <w:color w:val="000000" w:themeColor="text1"/>
          <w:lang w:val="uk-UA" w:eastAsia="uk-UA"/>
        </w:rPr>
        <w:t>повинні бути видані:</w:t>
      </w:r>
    </w:p>
    <w:p w:rsidR="00580F5D" w:rsidRPr="006961A7" w:rsidRDefault="00580F5D" w:rsidP="00401A98">
      <w:pPr>
        <w:pStyle w:val="a8"/>
        <w:numPr>
          <w:ilvl w:val="0"/>
          <w:numId w:val="3"/>
        </w:numPr>
        <w:spacing w:line="256" w:lineRule="auto"/>
        <w:jc w:val="both"/>
        <w:rPr>
          <w:rFonts w:ascii="Times New Roman" w:hAnsi="Times New Roman" w:cs="Times New Roman"/>
          <w:color w:val="000000" w:themeColor="text1"/>
        </w:rPr>
      </w:pPr>
      <w:r w:rsidRPr="006961A7">
        <w:rPr>
          <w:rFonts w:ascii="Times New Roman" w:hAnsi="Times New Roman" w:cs="Times New Roman"/>
          <w:color w:val="000000" w:themeColor="text1"/>
          <w:lang w:val="uk-UA"/>
        </w:rPr>
        <w:t>на б</w:t>
      </w:r>
      <w:r w:rsidRPr="006961A7">
        <w:rPr>
          <w:rFonts w:ascii="Times New Roman" w:hAnsi="Times New Roman" w:cs="Times New Roman"/>
          <w:color w:val="000000" w:themeColor="text1"/>
        </w:rPr>
        <w:t>ензин автомобільний</w:t>
      </w:r>
      <w:r w:rsidRPr="006961A7">
        <w:rPr>
          <w:rFonts w:ascii="Times New Roman" w:hAnsi="Times New Roman" w:cs="Times New Roman"/>
          <w:color w:val="000000" w:themeColor="text1"/>
          <w:lang w:val="uk-UA"/>
        </w:rPr>
        <w:t xml:space="preserve"> – не раніше 6 місяців від дати подання Учасником тендерної пропозиції;</w:t>
      </w:r>
    </w:p>
    <w:p w:rsidR="00696EEA" w:rsidRPr="00401A98" w:rsidRDefault="00580F5D" w:rsidP="00401A98">
      <w:pPr>
        <w:pStyle w:val="a8"/>
        <w:numPr>
          <w:ilvl w:val="0"/>
          <w:numId w:val="3"/>
        </w:numPr>
        <w:spacing w:line="256" w:lineRule="auto"/>
        <w:jc w:val="both"/>
        <w:rPr>
          <w:rFonts w:ascii="Times New Roman" w:hAnsi="Times New Roman" w:cs="Times New Roman"/>
          <w:color w:val="000000" w:themeColor="text1"/>
        </w:rPr>
      </w:pPr>
      <w:r w:rsidRPr="006961A7">
        <w:rPr>
          <w:rFonts w:ascii="Times New Roman" w:hAnsi="Times New Roman" w:cs="Times New Roman"/>
          <w:color w:val="000000" w:themeColor="text1"/>
          <w:lang w:val="uk-UA"/>
        </w:rPr>
        <w:t xml:space="preserve">на паливо дизельне – не раніше 12 місяців від дати подання </w:t>
      </w:r>
      <w:r w:rsidR="00401A98">
        <w:rPr>
          <w:rFonts w:ascii="Times New Roman" w:hAnsi="Times New Roman" w:cs="Times New Roman"/>
          <w:color w:val="000000" w:themeColor="text1"/>
          <w:lang w:val="uk-UA"/>
        </w:rPr>
        <w:t>Учасником тендерної пропозиції;</w:t>
      </w:r>
    </w:p>
    <w:p w:rsidR="00D65E2E" w:rsidRDefault="00D65E2E" w:rsidP="00696EEA">
      <w:pPr>
        <w:pStyle w:val="a8"/>
        <w:tabs>
          <w:tab w:val="left" w:pos="993"/>
        </w:tabs>
        <w:ind w:left="0" w:firstLine="851"/>
        <w:jc w:val="both"/>
        <w:rPr>
          <w:rFonts w:ascii="Times New Roman" w:hAnsi="Times New Roman" w:cs="Times New Roman"/>
          <w:color w:val="000000" w:themeColor="text1"/>
        </w:rPr>
      </w:pPr>
    </w:p>
    <w:p w:rsidR="00696EEA" w:rsidRDefault="00580F5D" w:rsidP="00696EEA">
      <w:pPr>
        <w:pStyle w:val="a8"/>
        <w:tabs>
          <w:tab w:val="left" w:pos="993"/>
        </w:tabs>
        <w:ind w:left="0" w:firstLine="851"/>
        <w:jc w:val="both"/>
        <w:rPr>
          <w:rFonts w:ascii="Times New Roman" w:hAnsi="Times New Roman" w:cs="Times New Roman"/>
        </w:rPr>
      </w:pPr>
      <w:r w:rsidRPr="007E04D5">
        <w:rPr>
          <w:rFonts w:ascii="Times New Roman" w:hAnsi="Times New Roman" w:cs="Times New Roman"/>
        </w:rPr>
        <w:t>Документи, надані Учасником, можуть містити інші технічні та якісні характеристики Товару, не зазначені Замовником, як обов’язкові.</w:t>
      </w:r>
    </w:p>
    <w:p w:rsidR="00696EEA" w:rsidRDefault="00696EEA" w:rsidP="00696EEA">
      <w:pPr>
        <w:pStyle w:val="a8"/>
        <w:tabs>
          <w:tab w:val="left" w:pos="993"/>
        </w:tabs>
        <w:ind w:left="0" w:firstLine="851"/>
        <w:jc w:val="both"/>
        <w:rPr>
          <w:rFonts w:ascii="Times New Roman" w:hAnsi="Times New Roman" w:cs="Times New Roman"/>
        </w:rPr>
      </w:pPr>
    </w:p>
    <w:p w:rsidR="00580F5D" w:rsidRPr="00696EEA" w:rsidRDefault="00580F5D" w:rsidP="00696EEA">
      <w:pPr>
        <w:pStyle w:val="a8"/>
        <w:tabs>
          <w:tab w:val="left" w:pos="993"/>
        </w:tabs>
        <w:ind w:left="0" w:firstLine="851"/>
        <w:jc w:val="both"/>
        <w:rPr>
          <w:rFonts w:ascii="Times New Roman" w:hAnsi="Times New Roman" w:cs="Times New Roman"/>
          <w:lang w:val="uk-UA"/>
        </w:rPr>
      </w:pPr>
      <w:r w:rsidRPr="007E04D5">
        <w:rPr>
          <w:rFonts w:ascii="Times New Roman" w:hAnsi="Times New Roman" w:cs="Times New Roman"/>
          <w:color w:val="000000" w:themeColor="text1"/>
          <w:lang w:val="uk-UA"/>
        </w:rPr>
        <w:t>Сертифікат/сертифікат відповідності, декларація/декларація про відповідність, документ про якість (паспорт якості) мають відповідати одне одному:</w:t>
      </w:r>
    </w:p>
    <w:p w:rsidR="00580F5D" w:rsidRPr="007E04D5" w:rsidRDefault="00580F5D" w:rsidP="00696EEA">
      <w:pPr>
        <w:pStyle w:val="a8"/>
        <w:numPr>
          <w:ilvl w:val="0"/>
          <w:numId w:val="3"/>
        </w:numPr>
        <w:tabs>
          <w:tab w:val="left" w:pos="993"/>
        </w:tabs>
        <w:spacing w:after="0" w:line="240" w:lineRule="auto"/>
        <w:ind w:hanging="709"/>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за найменуванням Товару;</w:t>
      </w:r>
    </w:p>
    <w:p w:rsidR="00580F5D" w:rsidRPr="007E04D5"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за найменуванням виробника та/або уповноваженого представника та/або розповсюджувача та/або постачальника,</w:t>
      </w:r>
    </w:p>
    <w:p w:rsidR="00580F5D" w:rsidRPr="007E04D5"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за номером сертифікату/сертифікату відповідності та терміном його дії.</w:t>
      </w:r>
    </w:p>
    <w:p w:rsidR="00580F5D" w:rsidRPr="007E04D5" w:rsidRDefault="00580F5D" w:rsidP="00580F5D">
      <w:pPr>
        <w:pStyle w:val="a8"/>
        <w:tabs>
          <w:tab w:val="left" w:pos="993"/>
        </w:tabs>
        <w:spacing w:after="0" w:line="240" w:lineRule="auto"/>
        <w:jc w:val="both"/>
        <w:rPr>
          <w:rFonts w:ascii="Times New Roman" w:hAnsi="Times New Roman" w:cs="Times New Roman"/>
          <w:color w:val="000000" w:themeColor="text1"/>
          <w:lang w:val="uk-UA"/>
        </w:rPr>
      </w:pPr>
    </w:p>
    <w:p w:rsidR="00580F5D" w:rsidRPr="007E04D5" w:rsidRDefault="00580F5D" w:rsidP="00580F5D">
      <w:pPr>
        <w:pStyle w:val="a8"/>
        <w:tabs>
          <w:tab w:val="left" w:pos="993"/>
        </w:tabs>
        <w:spacing w:after="0" w:line="240" w:lineRule="auto"/>
        <w:ind w:left="0"/>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 xml:space="preserve">             При виявленні розбіжностей в сертифікаті/сертифікаті відповідності, декларації/декларації про відповідність, документі про якість (паспорті якості):</w:t>
      </w:r>
    </w:p>
    <w:p w:rsidR="00580F5D" w:rsidRPr="007E04D5"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між найменуванням Товару;</w:t>
      </w:r>
    </w:p>
    <w:p w:rsidR="00580F5D" w:rsidRPr="007E04D5"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між найменуванням виробника та/або уповноваженого представника та/або розповсюджувача та/або постачальника;</w:t>
      </w:r>
    </w:p>
    <w:p w:rsidR="00580F5D" w:rsidRPr="007E04D5"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 xml:space="preserve">між номером сертифікату/сертифікату відповідності та терміном його дії**; </w:t>
      </w:r>
    </w:p>
    <w:p w:rsidR="00580F5D" w:rsidRPr="006B40C9" w:rsidRDefault="00580F5D" w:rsidP="00580F5D">
      <w:pPr>
        <w:pStyle w:val="a8"/>
        <w:numPr>
          <w:ilvl w:val="0"/>
          <w:numId w:val="3"/>
        </w:numPr>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між</w:t>
      </w:r>
      <w:r>
        <w:rPr>
          <w:rFonts w:ascii="Times New Roman" w:hAnsi="Times New Roman" w:cs="Times New Roman"/>
          <w:color w:val="000000" w:themeColor="text1"/>
          <w:lang w:val="uk-UA"/>
        </w:rPr>
        <w:t xml:space="preserve"> датою та</w:t>
      </w:r>
      <w:r w:rsidRPr="007E04D5">
        <w:rPr>
          <w:rFonts w:ascii="Times New Roman" w:hAnsi="Times New Roman" w:cs="Times New Roman"/>
          <w:color w:val="000000" w:themeColor="text1"/>
          <w:lang w:val="uk-UA"/>
        </w:rPr>
        <w:t xml:space="preserve"> номером</w:t>
      </w:r>
      <w:r>
        <w:rPr>
          <w:rFonts w:ascii="Times New Roman" w:hAnsi="Times New Roman" w:cs="Times New Roman"/>
          <w:color w:val="000000" w:themeColor="text1"/>
          <w:lang w:val="uk-UA"/>
        </w:rPr>
        <w:t xml:space="preserve"> (за наявності</w:t>
      </w:r>
      <w:r w:rsidRPr="006B40C9">
        <w:rPr>
          <w:rFonts w:ascii="Times New Roman" w:hAnsi="Times New Roman" w:cs="Times New Roman"/>
          <w:color w:val="000000" w:themeColor="text1"/>
          <w:lang w:val="uk-UA"/>
        </w:rPr>
        <w:t>) декларації/декларації про відповідність;</w:t>
      </w:r>
    </w:p>
    <w:p w:rsidR="00580F5D" w:rsidRPr="007E04D5" w:rsidRDefault="00580F5D" w:rsidP="00580F5D">
      <w:pPr>
        <w:pStyle w:val="a8"/>
        <w:tabs>
          <w:tab w:val="left" w:pos="993"/>
        </w:tabs>
        <w:spacing w:after="0" w:line="240" w:lineRule="auto"/>
        <w:jc w:val="both"/>
        <w:rPr>
          <w:rFonts w:ascii="Times New Roman" w:hAnsi="Times New Roman" w:cs="Times New Roman"/>
          <w:color w:val="000000" w:themeColor="text1"/>
          <w:lang w:val="uk-UA"/>
        </w:rPr>
      </w:pPr>
      <w:r w:rsidRPr="007E04D5">
        <w:rPr>
          <w:rFonts w:ascii="Times New Roman" w:hAnsi="Times New Roman" w:cs="Times New Roman"/>
          <w:color w:val="000000" w:themeColor="text1"/>
          <w:lang w:val="uk-UA"/>
        </w:rPr>
        <w:t>пропозиція Учасника відхиляється.</w:t>
      </w:r>
    </w:p>
    <w:p w:rsidR="00580F5D" w:rsidRPr="007E04D5" w:rsidRDefault="00580F5D" w:rsidP="00580F5D">
      <w:pPr>
        <w:pStyle w:val="a8"/>
        <w:tabs>
          <w:tab w:val="left" w:pos="993"/>
        </w:tabs>
        <w:spacing w:after="0" w:line="240" w:lineRule="auto"/>
        <w:ind w:left="0"/>
        <w:jc w:val="both"/>
        <w:rPr>
          <w:rFonts w:ascii="Times New Roman" w:hAnsi="Times New Roman" w:cs="Times New Roman"/>
          <w:color w:val="000000" w:themeColor="text1"/>
          <w:lang w:val="uk-UA"/>
        </w:rPr>
      </w:pPr>
    </w:p>
    <w:p w:rsidR="00580F5D" w:rsidRDefault="00B562E2" w:rsidP="00580F5D">
      <w:pPr>
        <w:tabs>
          <w:tab w:val="left" w:pos="993"/>
        </w:tabs>
        <w:spacing w:after="0" w:line="240" w:lineRule="auto"/>
        <w:jc w:val="both"/>
        <w:rPr>
          <w:rFonts w:ascii="Times New Roman" w:hAnsi="Times New Roman" w:cs="Times New Roman"/>
          <w:color w:val="000000" w:themeColor="text1"/>
          <w:lang w:val="uk-UA"/>
        </w:rPr>
      </w:pPr>
      <w:r>
        <w:rPr>
          <w:rFonts w:ascii="Times New Roman" w:hAnsi="Times New Roman" w:cs="Times New Roman"/>
          <w:color w:val="000000" w:themeColor="text1"/>
          <w:lang w:val="uk-UA"/>
        </w:rPr>
        <w:tab/>
      </w:r>
      <w:r w:rsidR="00580F5D" w:rsidRPr="007E04D5">
        <w:rPr>
          <w:rFonts w:ascii="Times New Roman" w:hAnsi="Times New Roman" w:cs="Times New Roman"/>
          <w:color w:val="000000" w:themeColor="text1"/>
          <w:lang w:val="uk-UA"/>
        </w:rPr>
        <w:t>**В разі, якщо декларація/декларація про відповідність не містить номер сертифікату/сертифікату відповідності та терміни його дії, Учасник надає лист в довільній формі з обов’язковим зазначенням конкретних підстав, встановлених відповідними постановами КМУ щодо відсутності в декларації інформації про сертифікат/сертифікат відповідності.</w:t>
      </w:r>
    </w:p>
    <w:p w:rsidR="00580F5D" w:rsidRPr="00B96924" w:rsidRDefault="00580F5D" w:rsidP="00580F5D">
      <w:pPr>
        <w:pStyle w:val="a8"/>
        <w:tabs>
          <w:tab w:val="left" w:pos="993"/>
        </w:tabs>
        <w:ind w:left="0"/>
        <w:jc w:val="both"/>
        <w:rPr>
          <w:rFonts w:ascii="Times New Roman" w:hAnsi="Times New Roman" w:cs="Times New Roman"/>
          <w:lang w:val="uk-UA"/>
        </w:rPr>
      </w:pPr>
    </w:p>
    <w:p w:rsidR="00580F5D" w:rsidRPr="00283738" w:rsidRDefault="00003313" w:rsidP="00580F5D">
      <w:pPr>
        <w:tabs>
          <w:tab w:val="left" w:pos="2835"/>
        </w:tabs>
        <w:ind w:right="283"/>
        <w:jc w:val="both"/>
        <w:rPr>
          <w:rFonts w:ascii="Times New Roman" w:hAnsi="Times New Roman" w:cs="Times New Roman"/>
          <w:color w:val="000000" w:themeColor="text1"/>
        </w:rPr>
      </w:pPr>
      <w:r>
        <w:rPr>
          <w:rFonts w:ascii="Times New Roman" w:hAnsi="Times New Roman" w:cs="Times New Roman"/>
          <w:lang w:val="uk-UA" w:eastAsia="ar-SA"/>
        </w:rPr>
        <w:t>6</w:t>
      </w:r>
      <w:r w:rsidR="00580F5D" w:rsidRPr="00283738">
        <w:rPr>
          <w:rFonts w:ascii="Times New Roman" w:hAnsi="Times New Roman" w:cs="Times New Roman"/>
          <w:lang w:val="uk-UA" w:eastAsia="ar-SA"/>
        </w:rPr>
        <w:t xml:space="preserve">. </w:t>
      </w:r>
      <w:r w:rsidR="00580F5D" w:rsidRPr="00283738">
        <w:rPr>
          <w:rFonts w:ascii="Times New Roman" w:hAnsi="Times New Roman" w:cs="Times New Roman"/>
          <w:color w:val="000000" w:themeColor="text1"/>
        </w:rPr>
        <w:t xml:space="preserve">Заповнену </w:t>
      </w:r>
      <w:r w:rsidR="00570A50">
        <w:rPr>
          <w:rFonts w:ascii="Times New Roman" w:hAnsi="Times New Roman" w:cs="Times New Roman"/>
          <w:i/>
          <w:color w:val="000000" w:themeColor="text1"/>
          <w:lang w:val="uk-UA"/>
        </w:rPr>
        <w:t>Таблицю 4</w:t>
      </w:r>
      <w:r w:rsidR="00580F5D" w:rsidRPr="00283738">
        <w:rPr>
          <w:rFonts w:ascii="Times New Roman" w:hAnsi="Times New Roman" w:cs="Times New Roman"/>
          <w:color w:val="000000" w:themeColor="text1"/>
          <w:lang w:val="uk-UA"/>
        </w:rPr>
        <w:t xml:space="preserve"> </w:t>
      </w:r>
      <w:r w:rsidR="00580F5D" w:rsidRPr="00283738">
        <w:rPr>
          <w:rFonts w:ascii="Times New Roman" w:hAnsi="Times New Roman" w:cs="Times New Roman"/>
          <w:color w:val="000000" w:themeColor="text1"/>
        </w:rPr>
        <w:t xml:space="preserve">про відповідність </w:t>
      </w:r>
      <w:r w:rsidR="00580F5D" w:rsidRPr="00283738">
        <w:rPr>
          <w:rFonts w:ascii="Times New Roman" w:hAnsi="Times New Roman" w:cs="Times New Roman"/>
          <w:color w:val="000000" w:themeColor="text1"/>
          <w:lang w:val="uk-UA"/>
        </w:rPr>
        <w:t xml:space="preserve">запропонованого Учасником Товару </w:t>
      </w:r>
      <w:r w:rsidR="00580F5D" w:rsidRPr="00283738">
        <w:rPr>
          <w:rFonts w:ascii="Times New Roman" w:hAnsi="Times New Roman" w:cs="Times New Roman"/>
          <w:color w:val="000000" w:themeColor="text1"/>
        </w:rPr>
        <w:t>технічним</w:t>
      </w:r>
      <w:r w:rsidR="00580F5D" w:rsidRPr="00283738">
        <w:rPr>
          <w:rFonts w:ascii="Times New Roman" w:hAnsi="Times New Roman" w:cs="Times New Roman"/>
          <w:color w:val="000000" w:themeColor="text1"/>
          <w:lang w:val="uk-UA"/>
        </w:rPr>
        <w:t xml:space="preserve"> та </w:t>
      </w:r>
      <w:r w:rsidR="00580F5D" w:rsidRPr="00283738">
        <w:rPr>
          <w:rFonts w:ascii="Times New Roman" w:hAnsi="Times New Roman" w:cs="Times New Roman"/>
          <w:color w:val="000000" w:themeColor="text1"/>
        </w:rPr>
        <w:t>якісним характеристикам предмета закупівлі</w:t>
      </w:r>
      <w:r w:rsidR="00580F5D" w:rsidRPr="00283738">
        <w:rPr>
          <w:rFonts w:ascii="Times New Roman" w:hAnsi="Times New Roman" w:cs="Times New Roman"/>
          <w:color w:val="000000" w:themeColor="text1"/>
          <w:lang w:val="uk-UA"/>
        </w:rPr>
        <w:t xml:space="preserve"> (технічному завданню)</w:t>
      </w:r>
      <w:r w:rsidR="00580F5D" w:rsidRPr="00283738">
        <w:rPr>
          <w:rFonts w:ascii="Times New Roman" w:hAnsi="Times New Roman" w:cs="Times New Roman"/>
          <w:color w:val="000000" w:themeColor="text1"/>
        </w:rPr>
        <w:t>:</w:t>
      </w:r>
    </w:p>
    <w:p w:rsidR="00580F5D" w:rsidRPr="00570A50" w:rsidRDefault="00580F5D" w:rsidP="00580F5D">
      <w:pPr>
        <w:tabs>
          <w:tab w:val="left" w:pos="2835"/>
        </w:tabs>
        <w:ind w:right="283"/>
        <w:jc w:val="both"/>
        <w:rPr>
          <w:rFonts w:ascii="Times New Roman" w:hAnsi="Times New Roman" w:cs="Times New Roman"/>
          <w:color w:val="000000" w:themeColor="text1"/>
          <w:lang w:val="uk-UA"/>
        </w:rPr>
        <w:sectPr w:rsidR="00580F5D" w:rsidRPr="00570A50" w:rsidSect="004B15C1">
          <w:pgSz w:w="11906" w:h="16838" w:code="9"/>
          <w:pgMar w:top="567" w:right="510" w:bottom="567" w:left="1361" w:header="709" w:footer="709" w:gutter="0"/>
          <w:cols w:space="708"/>
          <w:docGrid w:linePitch="360"/>
        </w:sectPr>
      </w:pPr>
    </w:p>
    <w:p w:rsidR="00570A50" w:rsidRPr="004A3FA7" w:rsidRDefault="00570A50" w:rsidP="001D6CD9">
      <w:pPr>
        <w:pStyle w:val="a8"/>
        <w:tabs>
          <w:tab w:val="left" w:pos="993"/>
        </w:tabs>
        <w:ind w:left="0"/>
        <w:jc w:val="right"/>
        <w:rPr>
          <w:rFonts w:ascii="Times New Roman" w:hAnsi="Times New Roman" w:cs="Times New Roman"/>
          <w:b/>
          <w:i/>
          <w:color w:val="000000" w:themeColor="text1"/>
          <w:lang w:val="uk-UA"/>
        </w:rPr>
      </w:pPr>
      <w:r w:rsidRPr="004A3FA7">
        <w:rPr>
          <w:rFonts w:ascii="Times New Roman" w:hAnsi="Times New Roman" w:cs="Times New Roman"/>
          <w:b/>
          <w:i/>
          <w:color w:val="000000" w:themeColor="text1"/>
          <w:lang w:val="uk-UA"/>
        </w:rPr>
        <w:lastRenderedPageBreak/>
        <w:t>Таблиця 4 - В</w:t>
      </w:r>
      <w:r w:rsidRPr="004A3FA7">
        <w:rPr>
          <w:rFonts w:ascii="Times New Roman" w:hAnsi="Times New Roman" w:cs="Times New Roman"/>
          <w:b/>
          <w:i/>
          <w:color w:val="000000" w:themeColor="text1"/>
        </w:rPr>
        <w:t xml:space="preserve">ідповідність </w:t>
      </w:r>
      <w:r w:rsidRPr="004A3FA7">
        <w:rPr>
          <w:rFonts w:ascii="Times New Roman" w:hAnsi="Times New Roman" w:cs="Times New Roman"/>
          <w:b/>
          <w:i/>
          <w:color w:val="000000" w:themeColor="text1"/>
          <w:lang w:val="uk-UA"/>
        </w:rPr>
        <w:t xml:space="preserve">запропонованого Учасником Товару </w:t>
      </w:r>
      <w:r w:rsidRPr="004A3FA7">
        <w:rPr>
          <w:rFonts w:ascii="Times New Roman" w:hAnsi="Times New Roman" w:cs="Times New Roman"/>
          <w:b/>
          <w:i/>
          <w:color w:val="000000" w:themeColor="text1"/>
        </w:rPr>
        <w:t>технічним</w:t>
      </w:r>
      <w:r w:rsidRPr="004A3FA7">
        <w:rPr>
          <w:rFonts w:ascii="Times New Roman" w:hAnsi="Times New Roman" w:cs="Times New Roman"/>
          <w:b/>
          <w:i/>
          <w:color w:val="000000" w:themeColor="text1"/>
          <w:lang w:val="uk-UA"/>
        </w:rPr>
        <w:t xml:space="preserve"> </w:t>
      </w:r>
    </w:p>
    <w:p w:rsidR="00570A50" w:rsidRPr="007C7A44" w:rsidRDefault="00570A50" w:rsidP="00570A50">
      <w:pPr>
        <w:pStyle w:val="a8"/>
        <w:tabs>
          <w:tab w:val="left" w:pos="993"/>
        </w:tabs>
        <w:ind w:left="0"/>
        <w:jc w:val="right"/>
        <w:rPr>
          <w:rFonts w:ascii="Times New Roman" w:hAnsi="Times New Roman" w:cs="Times New Roman"/>
          <w:b/>
          <w:i/>
          <w:color w:val="000000" w:themeColor="text1"/>
          <w:lang w:val="uk-UA"/>
        </w:rPr>
      </w:pPr>
      <w:r w:rsidRPr="004A3FA7">
        <w:rPr>
          <w:rFonts w:ascii="Times New Roman" w:hAnsi="Times New Roman" w:cs="Times New Roman"/>
          <w:b/>
          <w:i/>
          <w:color w:val="000000" w:themeColor="text1"/>
          <w:lang w:val="uk-UA"/>
        </w:rPr>
        <w:t xml:space="preserve">та </w:t>
      </w:r>
      <w:r w:rsidRPr="004A3FA7">
        <w:rPr>
          <w:rFonts w:ascii="Times New Roman" w:hAnsi="Times New Roman" w:cs="Times New Roman"/>
          <w:b/>
          <w:i/>
          <w:color w:val="000000" w:themeColor="text1"/>
        </w:rPr>
        <w:t>якісним характеристикам предмета закупівлі</w:t>
      </w:r>
      <w:r w:rsidRPr="004A3FA7">
        <w:rPr>
          <w:rFonts w:ascii="Times New Roman" w:hAnsi="Times New Roman" w:cs="Times New Roman"/>
          <w:b/>
          <w:i/>
          <w:color w:val="000000" w:themeColor="text1"/>
          <w:lang w:val="uk-UA"/>
        </w:rPr>
        <w:t xml:space="preserve"> (технічному завданню)</w:t>
      </w:r>
    </w:p>
    <w:tbl>
      <w:tblPr>
        <w:tblStyle w:val="a5"/>
        <w:tblW w:w="16080" w:type="dxa"/>
        <w:tblInd w:w="-147" w:type="dxa"/>
        <w:tblLayout w:type="fixed"/>
        <w:tblLook w:val="04A0" w:firstRow="1" w:lastRow="0" w:firstColumn="1" w:lastColumn="0" w:noHBand="0" w:noVBand="1"/>
      </w:tblPr>
      <w:tblGrid>
        <w:gridCol w:w="548"/>
        <w:gridCol w:w="2047"/>
        <w:gridCol w:w="3501"/>
        <w:gridCol w:w="2174"/>
        <w:gridCol w:w="2362"/>
        <w:gridCol w:w="2221"/>
        <w:gridCol w:w="1277"/>
        <w:gridCol w:w="1950"/>
      </w:tblGrid>
      <w:tr w:rsidR="003E3BEA" w:rsidRPr="00B61F3F" w:rsidTr="00DA5721">
        <w:tc>
          <w:tcPr>
            <w:tcW w:w="548" w:type="dxa"/>
          </w:tcPr>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r w:rsidRPr="003E3BEA">
              <w:rPr>
                <w:rFonts w:ascii="Times New Roman" w:hAnsi="Times New Roman" w:cs="Times New Roman"/>
                <w:b/>
                <w:bCs/>
                <w:color w:val="000000" w:themeColor="text1"/>
                <w:lang w:val="uk-UA" w:eastAsia="uk-UA"/>
              </w:rPr>
              <w:t>№ п/п</w:t>
            </w:r>
          </w:p>
        </w:tc>
        <w:tc>
          <w:tcPr>
            <w:tcW w:w="2047" w:type="dxa"/>
          </w:tcPr>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r w:rsidRPr="003E3BEA">
              <w:rPr>
                <w:rFonts w:ascii="Times New Roman" w:hAnsi="Times New Roman" w:cs="Times New Roman"/>
                <w:b/>
                <w:bCs/>
                <w:color w:val="000000" w:themeColor="text1"/>
                <w:lang w:val="uk-UA" w:eastAsia="uk-UA"/>
              </w:rPr>
              <w:t>Найменування товару/технічних параметрів</w:t>
            </w:r>
          </w:p>
        </w:tc>
        <w:tc>
          <w:tcPr>
            <w:tcW w:w="3501" w:type="dxa"/>
          </w:tcPr>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r w:rsidRPr="003E3BEA">
              <w:rPr>
                <w:rFonts w:ascii="Times New Roman" w:hAnsi="Times New Roman" w:cs="Times New Roman"/>
                <w:b/>
                <w:color w:val="000000" w:themeColor="text1"/>
                <w:lang w:val="uk-UA"/>
              </w:rPr>
              <w:t>Технічні та якісні характеристики</w:t>
            </w:r>
            <w:r w:rsidRPr="003E3BEA">
              <w:rPr>
                <w:rFonts w:ascii="Times New Roman" w:hAnsi="Times New Roman" w:cs="Times New Roman"/>
                <w:b/>
                <w:bCs/>
                <w:color w:val="000000" w:themeColor="text1"/>
                <w:lang w:val="uk-UA" w:eastAsia="uk-UA"/>
              </w:rPr>
              <w:t>, встановлені замовником (технічне завдання)</w:t>
            </w:r>
          </w:p>
        </w:tc>
        <w:tc>
          <w:tcPr>
            <w:tcW w:w="2174" w:type="dxa"/>
          </w:tcPr>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r w:rsidRPr="003E3BEA">
              <w:rPr>
                <w:rFonts w:ascii="Times New Roman" w:hAnsi="Times New Roman" w:cs="Times New Roman"/>
                <w:b/>
                <w:color w:val="000000" w:themeColor="text1"/>
                <w:lang w:val="uk-UA"/>
              </w:rPr>
              <w:t>Технічні та якісні характеристики Товару</w:t>
            </w:r>
            <w:r w:rsidRPr="003E3BEA">
              <w:rPr>
                <w:rFonts w:ascii="Times New Roman" w:hAnsi="Times New Roman" w:cs="Times New Roman"/>
                <w:b/>
                <w:bCs/>
                <w:color w:val="000000" w:themeColor="text1"/>
                <w:lang w:val="uk-UA" w:eastAsia="uk-UA"/>
              </w:rPr>
              <w:t>, який запропонований Учасником</w:t>
            </w:r>
            <w:r w:rsidRPr="003E3BEA">
              <w:rPr>
                <w:rFonts w:ascii="Times New Roman" w:hAnsi="Times New Roman" w:cs="Times New Roman"/>
                <w:b/>
                <w:snapToGrid w:val="0"/>
                <w:color w:val="000000" w:themeColor="text1"/>
                <w:lang w:val="uk-UA" w:eastAsia="uk-UA"/>
              </w:rPr>
              <w:t>***</w:t>
            </w:r>
          </w:p>
        </w:tc>
        <w:tc>
          <w:tcPr>
            <w:tcW w:w="2362" w:type="dxa"/>
          </w:tcPr>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r w:rsidRPr="003E3BEA">
              <w:rPr>
                <w:rFonts w:ascii="Times New Roman" w:hAnsi="Times New Roman" w:cs="Times New Roman"/>
                <w:b/>
                <w:color w:val="000000" w:themeColor="text1"/>
                <w:lang w:val="uk-UA"/>
              </w:rPr>
              <w:t>№ та термін дії сертифікату/сертифікату відповідності</w:t>
            </w:r>
          </w:p>
        </w:tc>
        <w:tc>
          <w:tcPr>
            <w:tcW w:w="2221" w:type="dxa"/>
          </w:tcPr>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r w:rsidRPr="003E3BEA">
              <w:rPr>
                <w:rFonts w:ascii="Times New Roman" w:hAnsi="Times New Roman" w:cs="Times New Roman"/>
                <w:b/>
                <w:color w:val="000000" w:themeColor="text1"/>
                <w:lang w:val="uk-UA"/>
              </w:rPr>
              <w:t>№ (за наявності) та дата видачі декларації/декларації про відповідність</w:t>
            </w:r>
          </w:p>
        </w:tc>
        <w:tc>
          <w:tcPr>
            <w:tcW w:w="1277" w:type="dxa"/>
          </w:tcPr>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r w:rsidRPr="003E3BEA">
              <w:rPr>
                <w:rFonts w:ascii="Times New Roman" w:hAnsi="Times New Roman" w:cs="Times New Roman"/>
                <w:b/>
                <w:color w:val="000000" w:themeColor="text1"/>
                <w:lang w:val="uk-UA"/>
              </w:rPr>
              <w:t xml:space="preserve">№ та дата видачі </w:t>
            </w:r>
            <w:r w:rsidRPr="003E3BEA">
              <w:rPr>
                <w:rFonts w:ascii="Times New Roman" w:hAnsi="Times New Roman" w:cs="Times New Roman"/>
                <w:b/>
                <w:color w:val="000000" w:themeColor="text1"/>
              </w:rPr>
              <w:t>паспорт</w:t>
            </w:r>
            <w:r w:rsidRPr="003E3BEA">
              <w:rPr>
                <w:rFonts w:ascii="Times New Roman" w:hAnsi="Times New Roman" w:cs="Times New Roman"/>
                <w:b/>
                <w:color w:val="000000" w:themeColor="text1"/>
                <w:lang w:val="uk-UA"/>
              </w:rPr>
              <w:t xml:space="preserve">у </w:t>
            </w:r>
            <w:r w:rsidRPr="003E3BEA">
              <w:rPr>
                <w:rFonts w:ascii="Times New Roman" w:hAnsi="Times New Roman" w:cs="Times New Roman"/>
                <w:b/>
                <w:color w:val="000000" w:themeColor="text1"/>
              </w:rPr>
              <w:t>якості</w:t>
            </w:r>
          </w:p>
        </w:tc>
        <w:tc>
          <w:tcPr>
            <w:tcW w:w="1950" w:type="dxa"/>
          </w:tcPr>
          <w:p w:rsidR="003E3BEA" w:rsidRPr="003E3BEA" w:rsidRDefault="003E3BEA" w:rsidP="00DA5721">
            <w:pPr>
              <w:tabs>
                <w:tab w:val="left" w:pos="993"/>
              </w:tabs>
              <w:jc w:val="center"/>
              <w:rPr>
                <w:rFonts w:ascii="Times New Roman" w:hAnsi="Times New Roman" w:cs="Times New Roman"/>
                <w:b/>
                <w:color w:val="000000" w:themeColor="text1"/>
                <w:lang w:val="uk-UA"/>
              </w:rPr>
            </w:pPr>
            <w:r w:rsidRPr="003E3BEA">
              <w:rPr>
                <w:rFonts w:ascii="Times New Roman" w:hAnsi="Times New Roman" w:cs="Times New Roman"/>
                <w:b/>
                <w:color w:val="000000" w:themeColor="text1"/>
                <w:lang w:val="uk-UA"/>
              </w:rPr>
              <w:t>№ та дата листа з зазначенням підстав, щодо відсутності в декларації інформації про сертифікат/сертифікат відповідності (в разі надання)</w:t>
            </w:r>
          </w:p>
          <w:p w:rsidR="003E3BEA" w:rsidRPr="003E3BEA" w:rsidRDefault="003E3BEA" w:rsidP="00DA5721">
            <w:pPr>
              <w:pStyle w:val="a8"/>
              <w:tabs>
                <w:tab w:val="left" w:pos="993"/>
              </w:tabs>
              <w:ind w:left="0"/>
              <w:jc w:val="center"/>
              <w:rPr>
                <w:rFonts w:ascii="Times New Roman" w:hAnsi="Times New Roman" w:cs="Times New Roman"/>
                <w:b/>
                <w:i/>
                <w:color w:val="000000" w:themeColor="text1"/>
                <w:lang w:val="uk-UA"/>
              </w:rPr>
            </w:pPr>
          </w:p>
        </w:tc>
      </w:tr>
      <w:tr w:rsidR="00CB1F18" w:rsidTr="00C0521C">
        <w:tc>
          <w:tcPr>
            <w:tcW w:w="548" w:type="dxa"/>
            <w:vMerge w:val="restart"/>
            <w:vAlign w:val="center"/>
          </w:tcPr>
          <w:p w:rsidR="00CB1F18" w:rsidRPr="00CB1F18" w:rsidRDefault="00CB1F18" w:rsidP="00DA5721">
            <w:pPr>
              <w:pStyle w:val="a8"/>
              <w:tabs>
                <w:tab w:val="left" w:pos="993"/>
              </w:tabs>
              <w:ind w:left="0"/>
              <w:jc w:val="right"/>
              <w:rPr>
                <w:rFonts w:ascii="Times New Roman" w:hAnsi="Times New Roman" w:cs="Times New Roman"/>
                <w:color w:val="000000" w:themeColor="text1"/>
                <w:lang w:val="uk-UA"/>
              </w:rPr>
            </w:pPr>
            <w:r w:rsidRPr="00CB1F18">
              <w:rPr>
                <w:rFonts w:ascii="Times New Roman" w:hAnsi="Times New Roman" w:cs="Times New Roman"/>
                <w:color w:val="000000" w:themeColor="text1"/>
                <w:lang w:val="uk-UA"/>
              </w:rPr>
              <w:t>1.</w:t>
            </w:r>
          </w:p>
        </w:tc>
        <w:tc>
          <w:tcPr>
            <w:tcW w:w="2047" w:type="dxa"/>
            <w:vAlign w:val="center"/>
          </w:tcPr>
          <w:p w:rsidR="00CB1F18" w:rsidRPr="00736EA3" w:rsidRDefault="00CB1F18" w:rsidP="00DA5721">
            <w:pPr>
              <w:spacing w:line="256" w:lineRule="auto"/>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Найменування товару</w:t>
            </w:r>
          </w:p>
        </w:tc>
        <w:tc>
          <w:tcPr>
            <w:tcW w:w="3501" w:type="dxa"/>
            <w:shd w:val="clear" w:color="auto" w:fill="FFFFFF" w:themeFill="background1"/>
            <w:vAlign w:val="center"/>
          </w:tcPr>
          <w:p w:rsidR="00CB1F18" w:rsidRPr="00C0521C" w:rsidRDefault="00CB1F18" w:rsidP="00DA5721">
            <w:pPr>
              <w:spacing w:line="256" w:lineRule="auto"/>
              <w:jc w:val="center"/>
              <w:rPr>
                <w:rFonts w:ascii="Times New Roman" w:hAnsi="Times New Roman" w:cs="Times New Roman"/>
                <w:color w:val="000000" w:themeColor="text1"/>
              </w:rPr>
            </w:pPr>
            <w:r w:rsidRPr="00C0521C">
              <w:rPr>
                <w:rFonts w:ascii="Times New Roman" w:hAnsi="Times New Roman" w:cs="Times New Roman"/>
                <w:color w:val="000000" w:themeColor="text1"/>
              </w:rPr>
              <w:t xml:space="preserve">Бензин автомобільний </w:t>
            </w:r>
          </w:p>
          <w:p w:rsidR="00CB1F18" w:rsidRPr="00B61F3F" w:rsidRDefault="00CB1F18" w:rsidP="00B61F3F">
            <w:pPr>
              <w:spacing w:line="256" w:lineRule="auto"/>
              <w:jc w:val="center"/>
              <w:rPr>
                <w:rFonts w:ascii="Times New Roman" w:hAnsi="Times New Roman" w:cs="Times New Roman"/>
                <w:bCs/>
                <w:color w:val="000000" w:themeColor="text1"/>
                <w:lang w:val="en-US" w:eastAsia="uk-UA"/>
              </w:rPr>
            </w:pPr>
            <w:r w:rsidRPr="00C0521C">
              <w:rPr>
                <w:rFonts w:ascii="Times New Roman" w:hAnsi="Times New Roman" w:cs="Times New Roman"/>
                <w:color w:val="000000" w:themeColor="text1"/>
              </w:rPr>
              <w:t>А-9</w:t>
            </w:r>
            <w:r w:rsidRPr="00C0521C">
              <w:rPr>
                <w:rFonts w:ascii="Times New Roman" w:hAnsi="Times New Roman" w:cs="Times New Roman"/>
                <w:color w:val="000000" w:themeColor="text1"/>
                <w:lang w:val="uk-UA"/>
              </w:rPr>
              <w:t>2</w:t>
            </w:r>
            <w:r w:rsidRPr="00C0521C">
              <w:rPr>
                <w:rFonts w:ascii="Times New Roman" w:hAnsi="Times New Roman" w:cs="Times New Roman"/>
                <w:color w:val="000000" w:themeColor="text1"/>
              </w:rPr>
              <w:t>-</w:t>
            </w:r>
            <w:r w:rsidRPr="00C0521C">
              <w:rPr>
                <w:rFonts w:ascii="Times New Roman" w:hAnsi="Times New Roman" w:cs="Times New Roman"/>
                <w:snapToGrid w:val="0"/>
                <w:color w:val="000000" w:themeColor="text1"/>
                <w:lang w:val="uk-UA" w:eastAsia="uk-UA"/>
              </w:rPr>
              <w:t>Євро5-Е</w:t>
            </w:r>
            <w:r w:rsidR="00B61F3F">
              <w:rPr>
                <w:rFonts w:ascii="Times New Roman" w:hAnsi="Times New Roman" w:cs="Times New Roman"/>
                <w:snapToGrid w:val="0"/>
                <w:color w:val="000000" w:themeColor="text1"/>
                <w:lang w:val="en-US" w:eastAsia="uk-UA"/>
              </w:rPr>
              <w:t>10</w:t>
            </w:r>
          </w:p>
        </w:tc>
        <w:tc>
          <w:tcPr>
            <w:tcW w:w="2174" w:type="dxa"/>
          </w:tcPr>
          <w:p w:rsidR="00CB1F18" w:rsidRDefault="00CB1F18" w:rsidP="00DA5721">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Tr="00C0521C">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CB1F18" w:rsidRPr="00736EA3" w:rsidRDefault="00CB1F18" w:rsidP="00DA5721">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марка залежно від октанового числа</w:t>
            </w:r>
          </w:p>
        </w:tc>
        <w:tc>
          <w:tcPr>
            <w:tcW w:w="3501" w:type="dxa"/>
            <w:shd w:val="clear" w:color="auto" w:fill="FFFFFF" w:themeFill="background1"/>
            <w:vAlign w:val="center"/>
          </w:tcPr>
          <w:p w:rsidR="00CB1F18" w:rsidRPr="00C0521C" w:rsidRDefault="00CB1F18" w:rsidP="00DA5721">
            <w:pPr>
              <w:spacing w:line="256" w:lineRule="auto"/>
              <w:jc w:val="center"/>
              <w:rPr>
                <w:rFonts w:ascii="Times New Roman" w:hAnsi="Times New Roman" w:cs="Times New Roman"/>
                <w:color w:val="000000" w:themeColor="text1"/>
                <w:lang w:val="uk-UA" w:eastAsia="uk-UA"/>
              </w:rPr>
            </w:pPr>
            <w:r w:rsidRPr="00C0521C">
              <w:rPr>
                <w:rFonts w:ascii="Times New Roman" w:hAnsi="Times New Roman" w:cs="Times New Roman"/>
                <w:color w:val="000000" w:themeColor="text1"/>
                <w:lang w:val="uk-UA" w:eastAsia="uk-UA"/>
              </w:rPr>
              <w:t>А-92</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Tr="00C0521C">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CB1F18" w:rsidRPr="00736EA3" w:rsidRDefault="00CB1F18" w:rsidP="00DA5721">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клас за рівнем екологічної безпеки</w:t>
            </w:r>
          </w:p>
        </w:tc>
        <w:tc>
          <w:tcPr>
            <w:tcW w:w="3501" w:type="dxa"/>
            <w:shd w:val="clear" w:color="auto" w:fill="FFFFFF" w:themeFill="background1"/>
            <w:vAlign w:val="center"/>
          </w:tcPr>
          <w:p w:rsidR="00CB1F18" w:rsidRPr="00C0521C" w:rsidRDefault="00CB1F18" w:rsidP="00DA5721">
            <w:pPr>
              <w:spacing w:line="256" w:lineRule="auto"/>
              <w:jc w:val="center"/>
              <w:rPr>
                <w:rFonts w:ascii="Times New Roman" w:hAnsi="Times New Roman" w:cs="Times New Roman"/>
                <w:bCs/>
                <w:color w:val="000000" w:themeColor="text1"/>
                <w:lang w:val="uk-UA" w:eastAsia="uk-UA"/>
              </w:rPr>
            </w:pPr>
            <w:r w:rsidRPr="00C0521C">
              <w:rPr>
                <w:rFonts w:ascii="Times New Roman" w:hAnsi="Times New Roman" w:cs="Times New Roman"/>
                <w:bCs/>
                <w:color w:val="000000" w:themeColor="text1"/>
                <w:lang w:val="uk-UA" w:eastAsia="uk-UA"/>
              </w:rPr>
              <w:t>Євро5</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Tr="00C0521C">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CB1F18" w:rsidRPr="00736EA3" w:rsidRDefault="00CB1F18" w:rsidP="00DA5721">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lang w:val="uk-UA" w:eastAsia="uk-UA"/>
              </w:rPr>
              <w:t>вид за вмістом біоетанолу</w:t>
            </w:r>
          </w:p>
        </w:tc>
        <w:tc>
          <w:tcPr>
            <w:tcW w:w="3501" w:type="dxa"/>
            <w:shd w:val="clear" w:color="auto" w:fill="FFFFFF" w:themeFill="background1"/>
            <w:vAlign w:val="center"/>
          </w:tcPr>
          <w:p w:rsidR="00CB1F18" w:rsidRPr="00B61F3F" w:rsidRDefault="00CB1F18" w:rsidP="00B61F3F">
            <w:pPr>
              <w:spacing w:line="256" w:lineRule="auto"/>
              <w:jc w:val="center"/>
              <w:rPr>
                <w:rFonts w:ascii="Times New Roman" w:hAnsi="Times New Roman" w:cs="Times New Roman"/>
                <w:color w:val="000000" w:themeColor="text1"/>
                <w:lang w:val="en-US" w:eastAsia="uk-UA"/>
              </w:rPr>
            </w:pPr>
            <w:r w:rsidRPr="00C0521C">
              <w:rPr>
                <w:rFonts w:ascii="Times New Roman" w:hAnsi="Times New Roman" w:cs="Times New Roman"/>
                <w:color w:val="000000" w:themeColor="text1"/>
                <w:lang w:val="uk-UA" w:eastAsia="uk-UA"/>
              </w:rPr>
              <w:t>Е</w:t>
            </w:r>
            <w:r w:rsidR="00B61F3F">
              <w:rPr>
                <w:rFonts w:ascii="Times New Roman" w:hAnsi="Times New Roman" w:cs="Times New Roman"/>
                <w:color w:val="000000" w:themeColor="text1"/>
                <w:lang w:val="en-US" w:eastAsia="uk-UA"/>
              </w:rPr>
              <w:t>10</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RPr="00B61F3F" w:rsidTr="00C0521C">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CB1F18" w:rsidRPr="00736EA3" w:rsidRDefault="00CB1F18" w:rsidP="00DA5721">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rPr>
              <w:t>відповідність стандартам</w:t>
            </w:r>
          </w:p>
        </w:tc>
        <w:tc>
          <w:tcPr>
            <w:tcW w:w="3501" w:type="dxa"/>
            <w:shd w:val="clear" w:color="auto" w:fill="FFFFFF" w:themeFill="background1"/>
            <w:vAlign w:val="center"/>
          </w:tcPr>
          <w:p w:rsidR="00CB1F18" w:rsidRPr="00C0521C" w:rsidRDefault="00CB1F18" w:rsidP="00DA5721">
            <w:pPr>
              <w:spacing w:line="256" w:lineRule="auto"/>
              <w:jc w:val="center"/>
              <w:rPr>
                <w:rFonts w:ascii="Times New Roman" w:hAnsi="Times New Roman" w:cs="Times New Roman"/>
                <w:color w:val="000000" w:themeColor="text1"/>
                <w:lang w:val="uk-UA" w:eastAsia="uk-UA"/>
              </w:rPr>
            </w:pPr>
            <w:r w:rsidRPr="00C0521C">
              <w:rPr>
                <w:rFonts w:ascii="Times New Roman" w:hAnsi="Times New Roman" w:cs="Times New Roman"/>
                <w:color w:val="000000" w:themeColor="text1"/>
                <w:lang w:val="uk-UA" w:eastAsia="uk-UA"/>
              </w:rPr>
              <w:t xml:space="preserve">Якість бензину автомобільного </w:t>
            </w:r>
            <w:r w:rsidRPr="00C0521C">
              <w:rPr>
                <w:rFonts w:ascii="Times New Roman" w:hAnsi="Times New Roman" w:cs="Times New Roman"/>
                <w:color w:val="000000" w:themeColor="text1"/>
                <w:lang w:val="uk-UA" w:eastAsia="uk-UA"/>
              </w:rPr>
              <w:br/>
              <w:t>А-92 повинна відповідати вимогам Технічного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 та/або ДСТУ 7687:2015 «Бензини автомобільні Євро. Технічні умови»</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r w:rsidR="00CB1F18" w:rsidTr="00DA5721">
        <w:tc>
          <w:tcPr>
            <w:tcW w:w="548" w:type="dxa"/>
            <w:vMerge/>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04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r w:rsidRPr="00736EA3">
              <w:rPr>
                <w:rFonts w:ascii="Times New Roman" w:hAnsi="Times New Roman" w:cs="Times New Roman"/>
                <w:color w:val="000000" w:themeColor="text1"/>
                <w:lang w:val="uk-UA"/>
              </w:rPr>
              <w:t>назва виробника та країни походження</w:t>
            </w:r>
          </w:p>
        </w:tc>
        <w:tc>
          <w:tcPr>
            <w:tcW w:w="3501" w:type="dxa"/>
            <w:vAlign w:val="center"/>
          </w:tcPr>
          <w:p w:rsidR="00CB1F18" w:rsidRPr="00736EA3" w:rsidRDefault="00CB1F18" w:rsidP="00DA5721">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362"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2221"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277"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c>
          <w:tcPr>
            <w:tcW w:w="1950" w:type="dxa"/>
          </w:tcPr>
          <w:p w:rsidR="00CB1F18" w:rsidRDefault="00CB1F18" w:rsidP="00DA5721">
            <w:pPr>
              <w:pStyle w:val="a8"/>
              <w:tabs>
                <w:tab w:val="left" w:pos="993"/>
              </w:tabs>
              <w:ind w:left="0"/>
              <w:jc w:val="right"/>
              <w:rPr>
                <w:rFonts w:ascii="Times New Roman" w:hAnsi="Times New Roman" w:cs="Times New Roman"/>
                <w:i/>
                <w:color w:val="000000" w:themeColor="text1"/>
                <w:lang w:val="uk-UA"/>
              </w:rPr>
            </w:pPr>
          </w:p>
        </w:tc>
      </w:tr>
    </w:tbl>
    <w:p w:rsidR="00580F5D"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Default="00580F5D" w:rsidP="00580F5D">
      <w:pPr>
        <w:pStyle w:val="a8"/>
        <w:tabs>
          <w:tab w:val="left" w:pos="993"/>
        </w:tabs>
        <w:ind w:left="0"/>
        <w:jc w:val="right"/>
        <w:rPr>
          <w:rFonts w:ascii="Times New Roman" w:hAnsi="Times New Roman" w:cs="Times New Roman"/>
          <w:i/>
          <w:color w:val="000000" w:themeColor="text1"/>
          <w:lang w:val="uk-UA"/>
        </w:rPr>
      </w:pPr>
    </w:p>
    <w:tbl>
      <w:tblPr>
        <w:tblStyle w:val="a5"/>
        <w:tblW w:w="16080" w:type="dxa"/>
        <w:tblInd w:w="-147" w:type="dxa"/>
        <w:tblLayout w:type="fixed"/>
        <w:tblLook w:val="04A0" w:firstRow="1" w:lastRow="0" w:firstColumn="1" w:lastColumn="0" w:noHBand="0" w:noVBand="1"/>
      </w:tblPr>
      <w:tblGrid>
        <w:gridCol w:w="548"/>
        <w:gridCol w:w="2047"/>
        <w:gridCol w:w="3501"/>
        <w:gridCol w:w="2174"/>
        <w:gridCol w:w="2362"/>
        <w:gridCol w:w="2221"/>
        <w:gridCol w:w="1277"/>
        <w:gridCol w:w="1950"/>
      </w:tblGrid>
      <w:tr w:rsidR="00580F5D" w:rsidRPr="00B61F3F" w:rsidTr="009B3A9B">
        <w:tc>
          <w:tcPr>
            <w:tcW w:w="548"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lastRenderedPageBreak/>
              <w:t>№ п/п</w:t>
            </w:r>
          </w:p>
        </w:tc>
        <w:tc>
          <w:tcPr>
            <w:tcW w:w="2047"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t>Найменування товару/технічних параметрів</w:t>
            </w:r>
          </w:p>
        </w:tc>
        <w:tc>
          <w:tcPr>
            <w:tcW w:w="3501"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w:t>
            </w:r>
            <w:r w:rsidRPr="00BA78A5">
              <w:rPr>
                <w:rFonts w:ascii="Times New Roman" w:hAnsi="Times New Roman" w:cs="Times New Roman"/>
                <w:b/>
                <w:bCs/>
                <w:color w:val="000000" w:themeColor="text1"/>
                <w:lang w:val="uk-UA" w:eastAsia="uk-UA"/>
              </w:rPr>
              <w:t>, встановлені замовником (технічне завдання)</w:t>
            </w:r>
          </w:p>
        </w:tc>
        <w:tc>
          <w:tcPr>
            <w:tcW w:w="2174"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 Товару</w:t>
            </w:r>
            <w:r w:rsidRPr="00BA78A5">
              <w:rPr>
                <w:rFonts w:ascii="Times New Roman" w:hAnsi="Times New Roman" w:cs="Times New Roman"/>
                <w:b/>
                <w:bCs/>
                <w:color w:val="000000" w:themeColor="text1"/>
                <w:lang w:val="uk-UA" w:eastAsia="uk-UA"/>
              </w:rPr>
              <w:t>, який запропонований Учасником</w:t>
            </w:r>
            <w:r w:rsidRPr="00BA78A5">
              <w:rPr>
                <w:rFonts w:ascii="Times New Roman" w:hAnsi="Times New Roman" w:cs="Times New Roman"/>
                <w:b/>
                <w:snapToGrid w:val="0"/>
                <w:color w:val="000000" w:themeColor="text1"/>
                <w:lang w:val="uk-UA" w:eastAsia="uk-UA"/>
              </w:rPr>
              <w:t>***</w:t>
            </w:r>
          </w:p>
        </w:tc>
        <w:tc>
          <w:tcPr>
            <w:tcW w:w="2362"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та термін дії сертифікату/сертифікату відповідності</w:t>
            </w:r>
          </w:p>
        </w:tc>
        <w:tc>
          <w:tcPr>
            <w:tcW w:w="2221"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(за наявності) та дата видачі декларації/декларації про відповідність</w:t>
            </w:r>
          </w:p>
        </w:tc>
        <w:tc>
          <w:tcPr>
            <w:tcW w:w="1277"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xml:space="preserve">№ та дата видачі </w:t>
            </w:r>
            <w:r w:rsidRPr="00BA78A5">
              <w:rPr>
                <w:rFonts w:ascii="Times New Roman" w:hAnsi="Times New Roman" w:cs="Times New Roman"/>
                <w:b/>
                <w:color w:val="000000" w:themeColor="text1"/>
              </w:rPr>
              <w:t>паспорт</w:t>
            </w:r>
            <w:r w:rsidRPr="00BA78A5">
              <w:rPr>
                <w:rFonts w:ascii="Times New Roman" w:hAnsi="Times New Roman" w:cs="Times New Roman"/>
                <w:b/>
                <w:color w:val="000000" w:themeColor="text1"/>
                <w:lang w:val="uk-UA"/>
              </w:rPr>
              <w:t xml:space="preserve">у </w:t>
            </w:r>
            <w:r w:rsidRPr="00BA78A5">
              <w:rPr>
                <w:rFonts w:ascii="Times New Roman" w:hAnsi="Times New Roman" w:cs="Times New Roman"/>
                <w:b/>
                <w:color w:val="000000" w:themeColor="text1"/>
              </w:rPr>
              <w:t>якості</w:t>
            </w:r>
          </w:p>
        </w:tc>
        <w:tc>
          <w:tcPr>
            <w:tcW w:w="1950" w:type="dxa"/>
          </w:tcPr>
          <w:p w:rsidR="00580F5D" w:rsidRPr="00CB1F18" w:rsidRDefault="00580F5D" w:rsidP="00CB1F18">
            <w:pPr>
              <w:tabs>
                <w:tab w:val="left" w:pos="993"/>
              </w:tabs>
              <w:jc w:val="center"/>
              <w:rPr>
                <w:rFonts w:ascii="Times New Roman" w:hAnsi="Times New Roman" w:cs="Times New Roman"/>
                <w:b/>
                <w:color w:val="000000" w:themeColor="text1"/>
                <w:lang w:val="uk-UA"/>
              </w:rPr>
            </w:pPr>
            <w:r w:rsidRPr="00BA78A5">
              <w:rPr>
                <w:rFonts w:ascii="Times New Roman" w:hAnsi="Times New Roman" w:cs="Times New Roman"/>
                <w:b/>
                <w:color w:val="000000" w:themeColor="text1"/>
                <w:lang w:val="uk-UA"/>
              </w:rPr>
              <w:t>№ та дата листа з зазначенням підстав, щодо відсутності в декларації інформації про сертифікат/сертифікат відповідності (в разі надання)</w:t>
            </w:r>
          </w:p>
        </w:tc>
      </w:tr>
      <w:tr w:rsidR="00696EEA" w:rsidTr="00696EEA">
        <w:tc>
          <w:tcPr>
            <w:tcW w:w="548" w:type="dxa"/>
            <w:vMerge w:val="restart"/>
            <w:vAlign w:val="center"/>
          </w:tcPr>
          <w:p w:rsidR="00696EEA" w:rsidRPr="00017C0F" w:rsidRDefault="00CB1F18" w:rsidP="00696EEA">
            <w:pPr>
              <w:pStyle w:val="a8"/>
              <w:tabs>
                <w:tab w:val="left" w:pos="993"/>
              </w:tabs>
              <w:ind w:left="0"/>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2</w:t>
            </w:r>
            <w:r w:rsidR="00696EEA" w:rsidRPr="00017C0F">
              <w:rPr>
                <w:rFonts w:ascii="Times New Roman" w:hAnsi="Times New Roman" w:cs="Times New Roman"/>
                <w:color w:val="000000" w:themeColor="text1"/>
                <w:lang w:val="uk-UA"/>
              </w:rPr>
              <w:t>.</w:t>
            </w:r>
          </w:p>
        </w:tc>
        <w:tc>
          <w:tcPr>
            <w:tcW w:w="2047" w:type="dxa"/>
            <w:vAlign w:val="center"/>
          </w:tcPr>
          <w:p w:rsidR="00696EEA" w:rsidRPr="00736EA3" w:rsidRDefault="00696EEA" w:rsidP="009B3A9B">
            <w:pPr>
              <w:spacing w:line="256" w:lineRule="auto"/>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Найменування товару</w:t>
            </w:r>
          </w:p>
        </w:tc>
        <w:tc>
          <w:tcPr>
            <w:tcW w:w="3501" w:type="dxa"/>
            <w:vAlign w:val="center"/>
          </w:tcPr>
          <w:p w:rsidR="00696EEA" w:rsidRPr="00696EEA" w:rsidRDefault="00696EEA" w:rsidP="009B3A9B">
            <w:pPr>
              <w:spacing w:line="256" w:lineRule="auto"/>
              <w:jc w:val="center"/>
              <w:rPr>
                <w:rFonts w:ascii="Times New Roman" w:hAnsi="Times New Roman" w:cs="Times New Roman"/>
                <w:color w:val="000000" w:themeColor="text1"/>
              </w:rPr>
            </w:pPr>
            <w:r w:rsidRPr="00696EEA">
              <w:rPr>
                <w:rFonts w:ascii="Times New Roman" w:hAnsi="Times New Roman" w:cs="Times New Roman"/>
                <w:color w:val="000000" w:themeColor="text1"/>
              </w:rPr>
              <w:t xml:space="preserve">Бензин автомобільний </w:t>
            </w:r>
          </w:p>
          <w:p w:rsidR="00696EEA" w:rsidRPr="00B61F3F" w:rsidRDefault="00696EEA" w:rsidP="00B61F3F">
            <w:pPr>
              <w:spacing w:line="256" w:lineRule="auto"/>
              <w:jc w:val="center"/>
              <w:rPr>
                <w:rFonts w:ascii="Times New Roman" w:hAnsi="Times New Roman" w:cs="Times New Roman"/>
                <w:bCs/>
                <w:color w:val="000000" w:themeColor="text1"/>
                <w:lang w:val="en-US" w:eastAsia="uk-UA"/>
              </w:rPr>
            </w:pPr>
            <w:r w:rsidRPr="00696EEA">
              <w:rPr>
                <w:rFonts w:ascii="Times New Roman" w:hAnsi="Times New Roman" w:cs="Times New Roman"/>
                <w:color w:val="000000" w:themeColor="text1"/>
              </w:rPr>
              <w:t>А-9</w:t>
            </w:r>
            <w:r w:rsidRPr="00696EEA">
              <w:rPr>
                <w:rFonts w:ascii="Times New Roman" w:hAnsi="Times New Roman" w:cs="Times New Roman"/>
                <w:color w:val="000000" w:themeColor="text1"/>
                <w:lang w:val="uk-UA"/>
              </w:rPr>
              <w:t>5</w:t>
            </w:r>
            <w:r w:rsidRPr="00696EEA">
              <w:rPr>
                <w:rFonts w:ascii="Times New Roman" w:hAnsi="Times New Roman" w:cs="Times New Roman"/>
                <w:color w:val="000000" w:themeColor="text1"/>
              </w:rPr>
              <w:t>-</w:t>
            </w:r>
            <w:r w:rsidRPr="00696EEA">
              <w:rPr>
                <w:rFonts w:ascii="Times New Roman" w:hAnsi="Times New Roman" w:cs="Times New Roman"/>
                <w:snapToGrid w:val="0"/>
                <w:color w:val="000000" w:themeColor="text1"/>
                <w:lang w:val="uk-UA" w:eastAsia="uk-UA"/>
              </w:rPr>
              <w:t>Євро5-Е</w:t>
            </w:r>
            <w:r w:rsidR="00B61F3F">
              <w:rPr>
                <w:rFonts w:ascii="Times New Roman" w:hAnsi="Times New Roman" w:cs="Times New Roman"/>
                <w:snapToGrid w:val="0"/>
                <w:color w:val="000000" w:themeColor="text1"/>
                <w:lang w:val="en-US" w:eastAsia="uk-UA"/>
              </w:rPr>
              <w:t>10</w:t>
            </w:r>
          </w:p>
        </w:tc>
        <w:tc>
          <w:tcPr>
            <w:tcW w:w="2174" w:type="dxa"/>
          </w:tcPr>
          <w:p w:rsidR="00696EEA" w:rsidRDefault="00696EEA" w:rsidP="009B3A9B">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марка залежно від октанового числа</w:t>
            </w:r>
          </w:p>
        </w:tc>
        <w:tc>
          <w:tcPr>
            <w:tcW w:w="3501" w:type="dxa"/>
            <w:vAlign w:val="center"/>
          </w:tcPr>
          <w:p w:rsidR="00696EEA" w:rsidRPr="00696EEA" w:rsidRDefault="00696EEA" w:rsidP="009B3A9B">
            <w:pPr>
              <w:spacing w:line="256" w:lineRule="auto"/>
              <w:jc w:val="center"/>
              <w:rPr>
                <w:rFonts w:ascii="Times New Roman" w:hAnsi="Times New Roman" w:cs="Times New Roman"/>
                <w:color w:val="000000" w:themeColor="text1"/>
                <w:lang w:val="uk-UA" w:eastAsia="uk-UA"/>
              </w:rPr>
            </w:pPr>
            <w:r w:rsidRPr="00696EEA">
              <w:rPr>
                <w:rFonts w:ascii="Times New Roman" w:hAnsi="Times New Roman" w:cs="Times New Roman"/>
                <w:color w:val="000000" w:themeColor="text1"/>
                <w:lang w:val="uk-UA" w:eastAsia="uk-UA"/>
              </w:rPr>
              <w:t>А-95</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клас за рівнем екологічної безпеки</w:t>
            </w:r>
          </w:p>
        </w:tc>
        <w:tc>
          <w:tcPr>
            <w:tcW w:w="3501" w:type="dxa"/>
            <w:vAlign w:val="center"/>
          </w:tcPr>
          <w:p w:rsidR="00696EEA" w:rsidRPr="00696EEA" w:rsidRDefault="00696EEA" w:rsidP="009B3A9B">
            <w:pPr>
              <w:spacing w:line="256" w:lineRule="auto"/>
              <w:jc w:val="center"/>
              <w:rPr>
                <w:rFonts w:ascii="Times New Roman" w:hAnsi="Times New Roman" w:cs="Times New Roman"/>
                <w:bCs/>
                <w:color w:val="000000" w:themeColor="text1"/>
                <w:lang w:val="uk-UA" w:eastAsia="uk-UA"/>
              </w:rPr>
            </w:pPr>
            <w:r w:rsidRPr="00696EEA">
              <w:rPr>
                <w:rFonts w:ascii="Times New Roman" w:hAnsi="Times New Roman" w:cs="Times New Roman"/>
                <w:bCs/>
                <w:color w:val="000000" w:themeColor="text1"/>
                <w:lang w:val="uk-UA" w:eastAsia="uk-UA"/>
              </w:rPr>
              <w:t>Євро5</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lang w:val="uk-UA" w:eastAsia="uk-UA"/>
              </w:rPr>
              <w:t>вид за вмістом біоетанолу</w:t>
            </w:r>
          </w:p>
        </w:tc>
        <w:tc>
          <w:tcPr>
            <w:tcW w:w="3501" w:type="dxa"/>
            <w:vAlign w:val="center"/>
          </w:tcPr>
          <w:p w:rsidR="00696EEA" w:rsidRPr="00B61F3F" w:rsidRDefault="00696EEA" w:rsidP="00B61F3F">
            <w:pPr>
              <w:spacing w:line="256" w:lineRule="auto"/>
              <w:jc w:val="center"/>
              <w:rPr>
                <w:rFonts w:ascii="Times New Roman" w:hAnsi="Times New Roman" w:cs="Times New Roman"/>
                <w:color w:val="000000" w:themeColor="text1"/>
                <w:lang w:val="en-US" w:eastAsia="uk-UA"/>
              </w:rPr>
            </w:pPr>
            <w:r w:rsidRPr="00696EEA">
              <w:rPr>
                <w:rFonts w:ascii="Times New Roman" w:hAnsi="Times New Roman" w:cs="Times New Roman"/>
                <w:color w:val="000000" w:themeColor="text1"/>
                <w:lang w:val="uk-UA" w:eastAsia="uk-UA"/>
              </w:rPr>
              <w:t>Е</w:t>
            </w:r>
            <w:r w:rsidR="00B61F3F">
              <w:rPr>
                <w:rFonts w:ascii="Times New Roman" w:hAnsi="Times New Roman" w:cs="Times New Roman"/>
                <w:color w:val="000000" w:themeColor="text1"/>
                <w:lang w:val="en-US" w:eastAsia="uk-UA"/>
              </w:rPr>
              <w:t>10</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RPr="00B61F3F"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047"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rPr>
              <w:t>відповідність стандартам</w:t>
            </w:r>
          </w:p>
        </w:tc>
        <w:tc>
          <w:tcPr>
            <w:tcW w:w="3501" w:type="dxa"/>
            <w:vAlign w:val="center"/>
          </w:tcPr>
          <w:p w:rsidR="00696EEA" w:rsidRPr="00696EEA" w:rsidRDefault="00696EEA" w:rsidP="009B3A9B">
            <w:pPr>
              <w:spacing w:line="256" w:lineRule="auto"/>
              <w:jc w:val="center"/>
              <w:rPr>
                <w:rFonts w:ascii="Times New Roman" w:hAnsi="Times New Roman" w:cs="Times New Roman"/>
                <w:color w:val="000000" w:themeColor="text1"/>
                <w:lang w:val="uk-UA" w:eastAsia="uk-UA"/>
              </w:rPr>
            </w:pPr>
            <w:r w:rsidRPr="00696EEA">
              <w:rPr>
                <w:rFonts w:ascii="Times New Roman" w:hAnsi="Times New Roman" w:cs="Times New Roman"/>
                <w:color w:val="000000" w:themeColor="text1"/>
                <w:lang w:val="uk-UA" w:eastAsia="uk-UA"/>
              </w:rPr>
              <w:t xml:space="preserve">Якість бензину автомобільного </w:t>
            </w:r>
            <w:r w:rsidRPr="00696EEA">
              <w:rPr>
                <w:rFonts w:ascii="Times New Roman" w:hAnsi="Times New Roman" w:cs="Times New Roman"/>
                <w:color w:val="000000" w:themeColor="text1"/>
                <w:lang w:val="uk-UA" w:eastAsia="uk-UA"/>
              </w:rPr>
              <w:br/>
              <w:t>А-95 повинна відповідати вимогам Технічного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 та/або ДСТУ 7687:2015 «Бензини автомобільні Євро. Технічні умови»</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04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r w:rsidRPr="00736EA3">
              <w:rPr>
                <w:rFonts w:ascii="Times New Roman" w:hAnsi="Times New Roman" w:cs="Times New Roman"/>
                <w:color w:val="000000" w:themeColor="text1"/>
                <w:lang w:val="uk-UA"/>
              </w:rPr>
              <w:t>назва виробника та країни походження</w:t>
            </w:r>
          </w:p>
        </w:tc>
        <w:tc>
          <w:tcPr>
            <w:tcW w:w="3501" w:type="dxa"/>
            <w:vAlign w:val="center"/>
          </w:tcPr>
          <w:p w:rsidR="00696EEA" w:rsidRPr="00736EA3" w:rsidRDefault="00696EEA" w:rsidP="009B3A9B">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bl>
    <w:p w:rsidR="00580F5D"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Default="00580F5D" w:rsidP="00580F5D">
      <w:pPr>
        <w:pStyle w:val="a8"/>
        <w:tabs>
          <w:tab w:val="left" w:pos="993"/>
        </w:tabs>
        <w:ind w:left="0"/>
        <w:jc w:val="right"/>
        <w:rPr>
          <w:rFonts w:ascii="Times New Roman" w:hAnsi="Times New Roman" w:cs="Times New Roman"/>
          <w:i/>
          <w:color w:val="000000" w:themeColor="text1"/>
          <w:lang w:val="uk-UA"/>
        </w:rPr>
      </w:pPr>
    </w:p>
    <w:p w:rsidR="00580F5D" w:rsidRDefault="00580F5D" w:rsidP="00580F5D">
      <w:pPr>
        <w:pStyle w:val="a8"/>
        <w:tabs>
          <w:tab w:val="left" w:pos="993"/>
        </w:tabs>
        <w:ind w:left="0"/>
        <w:jc w:val="right"/>
        <w:rPr>
          <w:rFonts w:ascii="Times New Roman" w:hAnsi="Times New Roman" w:cs="Times New Roman"/>
          <w:i/>
          <w:color w:val="000000" w:themeColor="text1"/>
          <w:lang w:val="uk-UA"/>
        </w:rPr>
      </w:pPr>
    </w:p>
    <w:tbl>
      <w:tblPr>
        <w:tblStyle w:val="a5"/>
        <w:tblW w:w="16080" w:type="dxa"/>
        <w:tblInd w:w="-147" w:type="dxa"/>
        <w:tblLayout w:type="fixed"/>
        <w:tblLook w:val="04A0" w:firstRow="1" w:lastRow="0" w:firstColumn="1" w:lastColumn="0" w:noHBand="0" w:noVBand="1"/>
      </w:tblPr>
      <w:tblGrid>
        <w:gridCol w:w="548"/>
        <w:gridCol w:w="2146"/>
        <w:gridCol w:w="3402"/>
        <w:gridCol w:w="2174"/>
        <w:gridCol w:w="2362"/>
        <w:gridCol w:w="2221"/>
        <w:gridCol w:w="1277"/>
        <w:gridCol w:w="1950"/>
      </w:tblGrid>
      <w:tr w:rsidR="00580F5D" w:rsidRPr="00B61F3F" w:rsidTr="009B3A9B">
        <w:tc>
          <w:tcPr>
            <w:tcW w:w="548"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lastRenderedPageBreak/>
              <w:t>№ п/п</w:t>
            </w:r>
          </w:p>
        </w:tc>
        <w:tc>
          <w:tcPr>
            <w:tcW w:w="2146"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t>Найменування товару/технічних параметрів</w:t>
            </w:r>
          </w:p>
        </w:tc>
        <w:tc>
          <w:tcPr>
            <w:tcW w:w="3402"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w:t>
            </w:r>
            <w:r w:rsidRPr="00BA78A5">
              <w:rPr>
                <w:rFonts w:ascii="Times New Roman" w:hAnsi="Times New Roman" w:cs="Times New Roman"/>
                <w:b/>
                <w:bCs/>
                <w:color w:val="000000" w:themeColor="text1"/>
                <w:lang w:val="uk-UA" w:eastAsia="uk-UA"/>
              </w:rPr>
              <w:t>, встановлені замовником (технічне завдання)</w:t>
            </w:r>
          </w:p>
        </w:tc>
        <w:tc>
          <w:tcPr>
            <w:tcW w:w="2174"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 Товару</w:t>
            </w:r>
            <w:r w:rsidRPr="00BA78A5">
              <w:rPr>
                <w:rFonts w:ascii="Times New Roman" w:hAnsi="Times New Roman" w:cs="Times New Roman"/>
                <w:b/>
                <w:bCs/>
                <w:color w:val="000000" w:themeColor="text1"/>
                <w:lang w:val="uk-UA" w:eastAsia="uk-UA"/>
              </w:rPr>
              <w:t>, який запропонований Учасником</w:t>
            </w:r>
            <w:r w:rsidRPr="00BA78A5">
              <w:rPr>
                <w:rFonts w:ascii="Times New Roman" w:hAnsi="Times New Roman" w:cs="Times New Roman"/>
                <w:b/>
                <w:snapToGrid w:val="0"/>
                <w:color w:val="000000" w:themeColor="text1"/>
                <w:lang w:val="uk-UA" w:eastAsia="uk-UA"/>
              </w:rPr>
              <w:t>***</w:t>
            </w:r>
          </w:p>
        </w:tc>
        <w:tc>
          <w:tcPr>
            <w:tcW w:w="2362"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та термін дії сертифікату/сертифікату відповідності</w:t>
            </w:r>
          </w:p>
        </w:tc>
        <w:tc>
          <w:tcPr>
            <w:tcW w:w="2221"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(за наявності) та дата видачі декларації/декларації про відповідність</w:t>
            </w:r>
          </w:p>
        </w:tc>
        <w:tc>
          <w:tcPr>
            <w:tcW w:w="1277"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xml:space="preserve">№ та дата видачі </w:t>
            </w:r>
            <w:r w:rsidRPr="00BA78A5">
              <w:rPr>
                <w:rFonts w:ascii="Times New Roman" w:hAnsi="Times New Roman" w:cs="Times New Roman"/>
                <w:b/>
                <w:color w:val="000000" w:themeColor="text1"/>
              </w:rPr>
              <w:t>паспорт</w:t>
            </w:r>
            <w:r w:rsidRPr="00BA78A5">
              <w:rPr>
                <w:rFonts w:ascii="Times New Roman" w:hAnsi="Times New Roman" w:cs="Times New Roman"/>
                <w:b/>
                <w:color w:val="000000" w:themeColor="text1"/>
                <w:lang w:val="uk-UA"/>
              </w:rPr>
              <w:t xml:space="preserve">у </w:t>
            </w:r>
            <w:r w:rsidRPr="00BA78A5">
              <w:rPr>
                <w:rFonts w:ascii="Times New Roman" w:hAnsi="Times New Roman" w:cs="Times New Roman"/>
                <w:b/>
                <w:color w:val="000000" w:themeColor="text1"/>
              </w:rPr>
              <w:t>якості</w:t>
            </w:r>
          </w:p>
        </w:tc>
        <w:tc>
          <w:tcPr>
            <w:tcW w:w="1950" w:type="dxa"/>
          </w:tcPr>
          <w:p w:rsidR="00580F5D" w:rsidRPr="00CB1F18" w:rsidRDefault="00580F5D" w:rsidP="00CB1F18">
            <w:pPr>
              <w:tabs>
                <w:tab w:val="left" w:pos="993"/>
              </w:tabs>
              <w:jc w:val="center"/>
              <w:rPr>
                <w:rFonts w:ascii="Times New Roman" w:hAnsi="Times New Roman" w:cs="Times New Roman"/>
                <w:b/>
                <w:color w:val="000000" w:themeColor="text1"/>
                <w:lang w:val="uk-UA"/>
              </w:rPr>
            </w:pPr>
            <w:r w:rsidRPr="00BA78A5">
              <w:rPr>
                <w:rFonts w:ascii="Times New Roman" w:hAnsi="Times New Roman" w:cs="Times New Roman"/>
                <w:b/>
                <w:color w:val="000000" w:themeColor="text1"/>
                <w:lang w:val="uk-UA"/>
              </w:rPr>
              <w:t>№ та дата листа з зазначенням підстав, щодо відсутності в декларації інформації про сертифікат/сертифікат відповідності (в разі надання)</w:t>
            </w:r>
          </w:p>
        </w:tc>
      </w:tr>
      <w:tr w:rsidR="00696EEA" w:rsidTr="00696EEA">
        <w:tc>
          <w:tcPr>
            <w:tcW w:w="548" w:type="dxa"/>
            <w:vMerge w:val="restart"/>
            <w:vAlign w:val="center"/>
          </w:tcPr>
          <w:p w:rsidR="00696EEA" w:rsidRDefault="00CB1F18" w:rsidP="00696EEA">
            <w:pPr>
              <w:pStyle w:val="a8"/>
              <w:tabs>
                <w:tab w:val="left" w:pos="993"/>
              </w:tabs>
              <w:ind w:left="0"/>
              <w:jc w:val="center"/>
              <w:rPr>
                <w:rFonts w:ascii="Times New Roman" w:hAnsi="Times New Roman" w:cs="Times New Roman"/>
                <w:i/>
                <w:color w:val="000000" w:themeColor="text1"/>
                <w:lang w:val="uk-UA"/>
              </w:rPr>
            </w:pPr>
            <w:r>
              <w:rPr>
                <w:rFonts w:ascii="Times New Roman" w:hAnsi="Times New Roman" w:cs="Times New Roman"/>
                <w:color w:val="000000" w:themeColor="text1"/>
                <w:lang w:val="uk-UA"/>
              </w:rPr>
              <w:t>3</w:t>
            </w:r>
            <w:r w:rsidR="00696EEA">
              <w:rPr>
                <w:rFonts w:ascii="Times New Roman" w:hAnsi="Times New Roman" w:cs="Times New Roman"/>
                <w:i/>
                <w:color w:val="000000" w:themeColor="text1"/>
                <w:lang w:val="uk-UA"/>
              </w:rPr>
              <w:t>.</w:t>
            </w:r>
          </w:p>
        </w:tc>
        <w:tc>
          <w:tcPr>
            <w:tcW w:w="2146" w:type="dxa"/>
            <w:vAlign w:val="center"/>
          </w:tcPr>
          <w:p w:rsidR="00696EEA" w:rsidRPr="00736EA3" w:rsidRDefault="00696EEA" w:rsidP="009B3A9B">
            <w:pPr>
              <w:spacing w:line="256" w:lineRule="auto"/>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Найменування товару</w:t>
            </w:r>
          </w:p>
        </w:tc>
        <w:tc>
          <w:tcPr>
            <w:tcW w:w="3402" w:type="dxa"/>
            <w:vAlign w:val="center"/>
          </w:tcPr>
          <w:p w:rsidR="00696EEA" w:rsidRPr="00696EEA" w:rsidRDefault="00696EEA" w:rsidP="009B3A9B">
            <w:pPr>
              <w:spacing w:line="256" w:lineRule="auto"/>
              <w:jc w:val="center"/>
              <w:rPr>
                <w:rFonts w:ascii="Times New Roman" w:hAnsi="Times New Roman" w:cs="Times New Roman"/>
                <w:color w:val="000000" w:themeColor="text1"/>
              </w:rPr>
            </w:pPr>
            <w:r w:rsidRPr="00696EEA">
              <w:rPr>
                <w:rFonts w:ascii="Times New Roman" w:hAnsi="Times New Roman" w:cs="Times New Roman"/>
                <w:color w:val="000000" w:themeColor="text1"/>
              </w:rPr>
              <w:t xml:space="preserve">Паливо дизельне </w:t>
            </w:r>
          </w:p>
          <w:p w:rsidR="00696EEA" w:rsidRPr="00696EEA" w:rsidRDefault="00696EEA" w:rsidP="009B3A9B">
            <w:pPr>
              <w:spacing w:line="256" w:lineRule="auto"/>
              <w:jc w:val="center"/>
              <w:rPr>
                <w:rFonts w:ascii="Times New Roman" w:hAnsi="Times New Roman" w:cs="Times New Roman"/>
                <w:b/>
                <w:bCs/>
                <w:color w:val="000000" w:themeColor="text1"/>
                <w:lang w:val="uk-UA" w:eastAsia="uk-UA"/>
              </w:rPr>
            </w:pPr>
            <w:r w:rsidRPr="00696EEA">
              <w:rPr>
                <w:rFonts w:ascii="Times New Roman" w:hAnsi="Times New Roman" w:cs="Times New Roman"/>
                <w:color w:val="000000" w:themeColor="text1"/>
              </w:rPr>
              <w:t>ДП-</w:t>
            </w:r>
            <w:r w:rsidRPr="00696EEA">
              <w:rPr>
                <w:rFonts w:ascii="Times New Roman" w:hAnsi="Times New Roman" w:cs="Times New Roman"/>
                <w:snapToGrid w:val="0"/>
                <w:color w:val="000000" w:themeColor="text1"/>
                <w:lang w:val="uk-UA" w:eastAsia="uk-UA"/>
              </w:rPr>
              <w:t>Л- Євро5-В0</w:t>
            </w:r>
          </w:p>
        </w:tc>
        <w:tc>
          <w:tcPr>
            <w:tcW w:w="2174" w:type="dxa"/>
          </w:tcPr>
          <w:p w:rsidR="00696EEA" w:rsidRDefault="00696EEA" w:rsidP="009B3A9B">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B94EDB">
              <w:rPr>
                <w:rFonts w:ascii="Times New Roman" w:hAnsi="Times New Roman" w:cs="Times New Roman"/>
                <w:color w:val="000000" w:themeColor="text1"/>
                <w:lang w:val="uk-UA" w:eastAsia="uk-UA"/>
              </w:rPr>
              <w:t>марка залежно від кліматичних умов використання</w:t>
            </w:r>
          </w:p>
        </w:tc>
        <w:tc>
          <w:tcPr>
            <w:tcW w:w="3402" w:type="dxa"/>
            <w:vAlign w:val="center"/>
          </w:tcPr>
          <w:p w:rsidR="00696EEA" w:rsidRPr="00696EEA" w:rsidRDefault="00696EEA" w:rsidP="009B3A9B">
            <w:pPr>
              <w:spacing w:line="256" w:lineRule="auto"/>
              <w:jc w:val="center"/>
              <w:rPr>
                <w:rFonts w:ascii="Times New Roman" w:hAnsi="Times New Roman" w:cs="Times New Roman"/>
                <w:snapToGrid w:val="0"/>
                <w:color w:val="000000" w:themeColor="text1"/>
                <w:lang w:val="uk-UA" w:eastAsia="uk-UA"/>
              </w:rPr>
            </w:pPr>
            <w:r w:rsidRPr="00696EEA">
              <w:rPr>
                <w:rFonts w:ascii="Times New Roman" w:hAnsi="Times New Roman" w:cs="Times New Roman"/>
                <w:snapToGrid w:val="0"/>
                <w:color w:val="000000" w:themeColor="text1"/>
                <w:lang w:val="uk-UA" w:eastAsia="uk-UA"/>
              </w:rPr>
              <w:t xml:space="preserve">Л </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клас за рівнем екологічної безпеки</w:t>
            </w:r>
          </w:p>
        </w:tc>
        <w:tc>
          <w:tcPr>
            <w:tcW w:w="3402" w:type="dxa"/>
            <w:vAlign w:val="center"/>
          </w:tcPr>
          <w:p w:rsidR="00696EEA" w:rsidRPr="00696EEA" w:rsidRDefault="00696EEA" w:rsidP="009B3A9B">
            <w:pPr>
              <w:spacing w:line="256" w:lineRule="auto"/>
              <w:jc w:val="center"/>
              <w:rPr>
                <w:rFonts w:ascii="Times New Roman" w:hAnsi="Times New Roman" w:cs="Times New Roman"/>
                <w:bCs/>
                <w:color w:val="000000" w:themeColor="text1"/>
                <w:lang w:val="uk-UA" w:eastAsia="uk-UA"/>
              </w:rPr>
            </w:pPr>
            <w:r w:rsidRPr="00696EEA">
              <w:rPr>
                <w:rFonts w:ascii="Times New Roman" w:hAnsi="Times New Roman" w:cs="Times New Roman"/>
                <w:bCs/>
                <w:color w:val="000000" w:themeColor="text1"/>
                <w:lang w:val="uk-UA" w:eastAsia="uk-UA"/>
              </w:rPr>
              <w:t>Євро5</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lang w:val="uk-UA" w:eastAsia="uk-UA"/>
              </w:rPr>
              <w:t xml:space="preserve">вид за вмістом </w:t>
            </w:r>
            <w:r>
              <w:rPr>
                <w:rFonts w:ascii="Times New Roman" w:hAnsi="Times New Roman" w:cs="Times New Roman"/>
                <w:lang w:val="uk-UA" w:eastAsia="uk-UA"/>
              </w:rPr>
              <w:t>метилових/етилових естерів жирних кислот</w:t>
            </w:r>
          </w:p>
        </w:tc>
        <w:tc>
          <w:tcPr>
            <w:tcW w:w="3402" w:type="dxa"/>
            <w:vAlign w:val="center"/>
          </w:tcPr>
          <w:p w:rsidR="00696EEA" w:rsidRPr="00696EEA" w:rsidRDefault="00696EEA" w:rsidP="009B3A9B">
            <w:pPr>
              <w:spacing w:line="256" w:lineRule="auto"/>
              <w:jc w:val="center"/>
              <w:rPr>
                <w:rFonts w:ascii="Times New Roman" w:hAnsi="Times New Roman" w:cs="Times New Roman"/>
                <w:color w:val="000000" w:themeColor="text1"/>
                <w:lang w:val="uk-UA" w:eastAsia="uk-UA"/>
              </w:rPr>
            </w:pPr>
            <w:r w:rsidRPr="00696EEA">
              <w:rPr>
                <w:rFonts w:ascii="Times New Roman" w:hAnsi="Times New Roman" w:cs="Times New Roman"/>
                <w:snapToGrid w:val="0"/>
                <w:color w:val="000000" w:themeColor="text1"/>
                <w:lang w:val="uk-UA" w:eastAsia="uk-UA"/>
              </w:rPr>
              <w:t>В0</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rPr>
              <w:t>відповідність стандартам</w:t>
            </w:r>
          </w:p>
        </w:tc>
        <w:tc>
          <w:tcPr>
            <w:tcW w:w="3402" w:type="dxa"/>
            <w:vAlign w:val="center"/>
          </w:tcPr>
          <w:p w:rsidR="00696EEA" w:rsidRPr="00736EA3" w:rsidRDefault="00696EEA" w:rsidP="009B3A9B">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 xml:space="preserve">Якість </w:t>
            </w:r>
            <w:r w:rsidRPr="00736EA3">
              <w:rPr>
                <w:rFonts w:ascii="Times New Roman" w:hAnsi="Times New Roman" w:cs="Times New Roman"/>
                <w:color w:val="000000" w:themeColor="text1"/>
              </w:rPr>
              <w:t xml:space="preserve">палива дизельного </w:t>
            </w:r>
            <w:r w:rsidRPr="00736EA3">
              <w:rPr>
                <w:rFonts w:ascii="Times New Roman" w:hAnsi="Times New Roman" w:cs="Times New Roman"/>
                <w:color w:val="000000" w:themeColor="text1"/>
                <w:lang w:val="uk-UA"/>
              </w:rPr>
              <w:t xml:space="preserve">повинна відповідати </w:t>
            </w:r>
            <w:r w:rsidRPr="00736EA3">
              <w:rPr>
                <w:rFonts w:ascii="Times New Roman" w:hAnsi="Times New Roman" w:cs="Times New Roman"/>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sidRPr="00736EA3">
              <w:rPr>
                <w:rFonts w:ascii="Times New Roman" w:hAnsi="Times New Roman" w:cs="Times New Roman"/>
                <w:color w:val="000000" w:themeColor="text1"/>
                <w:lang w:val="uk-UA" w:eastAsia="uk-UA"/>
              </w:rPr>
              <w:t xml:space="preserve">го </w:t>
            </w:r>
            <w:r w:rsidRPr="00736EA3">
              <w:rPr>
                <w:rFonts w:ascii="Times New Roman" w:hAnsi="Times New Roman" w:cs="Times New Roman"/>
                <w:color w:val="000000" w:themeColor="text1"/>
                <w:lang w:eastAsia="uk-UA"/>
              </w:rPr>
              <w:t>постановою Кабінет</w:t>
            </w:r>
            <w:r>
              <w:rPr>
                <w:rFonts w:ascii="Times New Roman" w:hAnsi="Times New Roman" w:cs="Times New Roman"/>
                <w:color w:val="000000" w:themeColor="text1"/>
                <w:lang w:val="uk-UA" w:eastAsia="uk-UA"/>
              </w:rPr>
              <w:t>у</w:t>
            </w:r>
            <w:r w:rsidRPr="00736EA3">
              <w:rPr>
                <w:rFonts w:ascii="Times New Roman" w:hAnsi="Times New Roman" w:cs="Times New Roman"/>
                <w:color w:val="000000" w:themeColor="text1"/>
                <w:lang w:eastAsia="uk-UA"/>
              </w:rPr>
              <w:t xml:space="preserve"> Міністрів України від 01.08.2013 № 927 </w:t>
            </w:r>
            <w:r>
              <w:rPr>
                <w:rFonts w:ascii="Times New Roman" w:hAnsi="Times New Roman" w:cs="Times New Roman"/>
                <w:color w:val="000000" w:themeColor="text1"/>
                <w:lang w:val="uk-UA" w:eastAsia="uk-UA"/>
              </w:rPr>
              <w:t xml:space="preserve">та/або </w:t>
            </w:r>
            <w:r w:rsidRPr="00736EA3">
              <w:rPr>
                <w:rFonts w:ascii="Times New Roman" w:hAnsi="Times New Roman" w:cs="Times New Roman"/>
                <w:color w:val="000000" w:themeColor="text1"/>
                <w:lang w:eastAsia="uk-UA"/>
              </w:rPr>
              <w:t>ДСТУ 7688:2015 «Паливо дизельне Євро.</w:t>
            </w:r>
            <w:r w:rsidRPr="00736EA3">
              <w:rPr>
                <w:rFonts w:ascii="Times New Roman" w:hAnsi="Times New Roman" w:cs="Times New Roman"/>
                <w:color w:val="000000" w:themeColor="text1"/>
                <w:lang w:val="uk-UA" w:eastAsia="uk-UA"/>
              </w:rPr>
              <w:t xml:space="preserve"> </w:t>
            </w:r>
            <w:r w:rsidRPr="00736EA3">
              <w:rPr>
                <w:rFonts w:ascii="Times New Roman" w:hAnsi="Times New Roman" w:cs="Times New Roman"/>
                <w:color w:val="000000" w:themeColor="text1"/>
              </w:rPr>
              <w:t>Технічні умови»</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r w:rsidRPr="00736EA3">
              <w:rPr>
                <w:rFonts w:ascii="Times New Roman" w:hAnsi="Times New Roman" w:cs="Times New Roman"/>
                <w:color w:val="000000" w:themeColor="text1"/>
                <w:lang w:val="uk-UA"/>
              </w:rPr>
              <w:t>назва виробника та країни походження</w:t>
            </w:r>
          </w:p>
        </w:tc>
        <w:tc>
          <w:tcPr>
            <w:tcW w:w="3402" w:type="dxa"/>
            <w:vAlign w:val="center"/>
          </w:tcPr>
          <w:p w:rsidR="00696EEA" w:rsidRPr="00736EA3" w:rsidRDefault="00696EEA" w:rsidP="009B3A9B">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bl>
    <w:p w:rsidR="00580F5D" w:rsidRDefault="00580F5D" w:rsidP="00580F5D">
      <w:pPr>
        <w:tabs>
          <w:tab w:val="left" w:pos="567"/>
        </w:tabs>
        <w:ind w:right="141"/>
        <w:jc w:val="both"/>
        <w:rPr>
          <w:rFonts w:ascii="Times New Roman" w:hAnsi="Times New Roman" w:cs="Times New Roman"/>
          <w:b/>
          <w:i/>
          <w:color w:val="000000" w:themeColor="text1"/>
          <w:lang w:val="uk-UA"/>
        </w:rPr>
      </w:pPr>
    </w:p>
    <w:p w:rsidR="003E3BEA" w:rsidRDefault="003E3BEA" w:rsidP="00580F5D">
      <w:pPr>
        <w:tabs>
          <w:tab w:val="left" w:pos="567"/>
        </w:tabs>
        <w:ind w:right="141"/>
        <w:jc w:val="both"/>
        <w:rPr>
          <w:rFonts w:ascii="Times New Roman" w:hAnsi="Times New Roman" w:cs="Times New Roman"/>
          <w:b/>
          <w:i/>
          <w:color w:val="000000" w:themeColor="text1"/>
          <w:lang w:val="uk-UA"/>
        </w:rPr>
      </w:pPr>
    </w:p>
    <w:tbl>
      <w:tblPr>
        <w:tblStyle w:val="a5"/>
        <w:tblW w:w="16080" w:type="dxa"/>
        <w:tblInd w:w="-147" w:type="dxa"/>
        <w:tblLayout w:type="fixed"/>
        <w:tblLook w:val="04A0" w:firstRow="1" w:lastRow="0" w:firstColumn="1" w:lastColumn="0" w:noHBand="0" w:noVBand="1"/>
      </w:tblPr>
      <w:tblGrid>
        <w:gridCol w:w="548"/>
        <w:gridCol w:w="2146"/>
        <w:gridCol w:w="3402"/>
        <w:gridCol w:w="2174"/>
        <w:gridCol w:w="2362"/>
        <w:gridCol w:w="2221"/>
        <w:gridCol w:w="1277"/>
        <w:gridCol w:w="1950"/>
      </w:tblGrid>
      <w:tr w:rsidR="00580F5D" w:rsidRPr="00B61F3F" w:rsidTr="009B3A9B">
        <w:tc>
          <w:tcPr>
            <w:tcW w:w="548"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lastRenderedPageBreak/>
              <w:t>№ п/п</w:t>
            </w:r>
          </w:p>
        </w:tc>
        <w:tc>
          <w:tcPr>
            <w:tcW w:w="2146"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bCs/>
                <w:color w:val="000000" w:themeColor="text1"/>
                <w:lang w:val="uk-UA" w:eastAsia="uk-UA"/>
              </w:rPr>
              <w:t>Найменування товару/технічних параметрів</w:t>
            </w:r>
          </w:p>
        </w:tc>
        <w:tc>
          <w:tcPr>
            <w:tcW w:w="3402"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w:t>
            </w:r>
            <w:r w:rsidRPr="00BA78A5">
              <w:rPr>
                <w:rFonts w:ascii="Times New Roman" w:hAnsi="Times New Roman" w:cs="Times New Roman"/>
                <w:b/>
                <w:bCs/>
                <w:color w:val="000000" w:themeColor="text1"/>
                <w:lang w:val="uk-UA" w:eastAsia="uk-UA"/>
              </w:rPr>
              <w:t>, встановлені замовником (технічне завдання)</w:t>
            </w:r>
          </w:p>
        </w:tc>
        <w:tc>
          <w:tcPr>
            <w:tcW w:w="2174"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Технічні та якісні характеристики Товару</w:t>
            </w:r>
            <w:r w:rsidRPr="00BA78A5">
              <w:rPr>
                <w:rFonts w:ascii="Times New Roman" w:hAnsi="Times New Roman" w:cs="Times New Roman"/>
                <w:b/>
                <w:bCs/>
                <w:color w:val="000000" w:themeColor="text1"/>
                <w:lang w:val="uk-UA" w:eastAsia="uk-UA"/>
              </w:rPr>
              <w:t>, який запропонований Учасником</w:t>
            </w:r>
            <w:r w:rsidRPr="00BA78A5">
              <w:rPr>
                <w:rFonts w:ascii="Times New Roman" w:hAnsi="Times New Roman" w:cs="Times New Roman"/>
                <w:b/>
                <w:snapToGrid w:val="0"/>
                <w:color w:val="000000" w:themeColor="text1"/>
                <w:lang w:val="uk-UA" w:eastAsia="uk-UA"/>
              </w:rPr>
              <w:t>***</w:t>
            </w:r>
          </w:p>
        </w:tc>
        <w:tc>
          <w:tcPr>
            <w:tcW w:w="2362"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та термін дії сертифікату/сертифікату відповідності</w:t>
            </w:r>
          </w:p>
        </w:tc>
        <w:tc>
          <w:tcPr>
            <w:tcW w:w="2221"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(за наявності) та дата видачі декларації/декларації про відповідність</w:t>
            </w:r>
          </w:p>
        </w:tc>
        <w:tc>
          <w:tcPr>
            <w:tcW w:w="1277" w:type="dxa"/>
          </w:tcPr>
          <w:p w:rsidR="00580F5D" w:rsidRPr="00BA78A5" w:rsidRDefault="00580F5D" w:rsidP="009B3A9B">
            <w:pPr>
              <w:pStyle w:val="a8"/>
              <w:tabs>
                <w:tab w:val="left" w:pos="993"/>
              </w:tabs>
              <w:ind w:left="0"/>
              <w:jc w:val="center"/>
              <w:rPr>
                <w:rFonts w:ascii="Times New Roman" w:hAnsi="Times New Roman" w:cs="Times New Roman"/>
                <w:b/>
                <w:i/>
                <w:color w:val="000000" w:themeColor="text1"/>
                <w:lang w:val="uk-UA"/>
              </w:rPr>
            </w:pPr>
            <w:r w:rsidRPr="00BA78A5">
              <w:rPr>
                <w:rFonts w:ascii="Times New Roman" w:hAnsi="Times New Roman" w:cs="Times New Roman"/>
                <w:b/>
                <w:color w:val="000000" w:themeColor="text1"/>
                <w:lang w:val="uk-UA"/>
              </w:rPr>
              <w:t xml:space="preserve">№ та дата видачі </w:t>
            </w:r>
            <w:r w:rsidRPr="00BA78A5">
              <w:rPr>
                <w:rFonts w:ascii="Times New Roman" w:hAnsi="Times New Roman" w:cs="Times New Roman"/>
                <w:b/>
                <w:color w:val="000000" w:themeColor="text1"/>
              </w:rPr>
              <w:t>паспорт</w:t>
            </w:r>
            <w:r w:rsidRPr="00BA78A5">
              <w:rPr>
                <w:rFonts w:ascii="Times New Roman" w:hAnsi="Times New Roman" w:cs="Times New Roman"/>
                <w:b/>
                <w:color w:val="000000" w:themeColor="text1"/>
                <w:lang w:val="uk-UA"/>
              </w:rPr>
              <w:t xml:space="preserve">у </w:t>
            </w:r>
            <w:r w:rsidRPr="00BA78A5">
              <w:rPr>
                <w:rFonts w:ascii="Times New Roman" w:hAnsi="Times New Roman" w:cs="Times New Roman"/>
                <w:b/>
                <w:color w:val="000000" w:themeColor="text1"/>
              </w:rPr>
              <w:t>якості</w:t>
            </w:r>
          </w:p>
        </w:tc>
        <w:tc>
          <w:tcPr>
            <w:tcW w:w="1950" w:type="dxa"/>
          </w:tcPr>
          <w:p w:rsidR="00580F5D" w:rsidRPr="00CB1F18" w:rsidRDefault="00580F5D" w:rsidP="00CB1F18">
            <w:pPr>
              <w:tabs>
                <w:tab w:val="left" w:pos="993"/>
              </w:tabs>
              <w:jc w:val="center"/>
              <w:rPr>
                <w:rFonts w:ascii="Times New Roman" w:hAnsi="Times New Roman" w:cs="Times New Roman"/>
                <w:b/>
                <w:color w:val="000000" w:themeColor="text1"/>
                <w:lang w:val="uk-UA"/>
              </w:rPr>
            </w:pPr>
            <w:r w:rsidRPr="00BA78A5">
              <w:rPr>
                <w:rFonts w:ascii="Times New Roman" w:hAnsi="Times New Roman" w:cs="Times New Roman"/>
                <w:b/>
                <w:color w:val="000000" w:themeColor="text1"/>
                <w:lang w:val="uk-UA"/>
              </w:rPr>
              <w:t>№ та дата листа з зазначенням підстав, щодо відсутності в декларації інформації про сертифікат/сертифікат відповідності (в разі надання)</w:t>
            </w:r>
          </w:p>
        </w:tc>
      </w:tr>
      <w:tr w:rsidR="00696EEA" w:rsidTr="00696EEA">
        <w:tc>
          <w:tcPr>
            <w:tcW w:w="548" w:type="dxa"/>
            <w:vMerge w:val="restart"/>
            <w:vAlign w:val="center"/>
          </w:tcPr>
          <w:p w:rsidR="00696EEA" w:rsidRPr="00017C0F" w:rsidRDefault="00CB1F18" w:rsidP="00696EEA">
            <w:pPr>
              <w:pStyle w:val="a8"/>
              <w:tabs>
                <w:tab w:val="left" w:pos="993"/>
              </w:tabs>
              <w:ind w:left="0"/>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4</w:t>
            </w:r>
            <w:r w:rsidR="00696EEA" w:rsidRPr="00017C0F">
              <w:rPr>
                <w:rFonts w:ascii="Times New Roman" w:hAnsi="Times New Roman" w:cs="Times New Roman"/>
                <w:color w:val="000000" w:themeColor="text1"/>
                <w:lang w:val="uk-UA"/>
              </w:rPr>
              <w:t>.</w:t>
            </w:r>
          </w:p>
        </w:tc>
        <w:tc>
          <w:tcPr>
            <w:tcW w:w="2146" w:type="dxa"/>
            <w:vAlign w:val="center"/>
          </w:tcPr>
          <w:p w:rsidR="00696EEA" w:rsidRPr="00736EA3" w:rsidRDefault="00696EEA" w:rsidP="009B3A9B">
            <w:pPr>
              <w:spacing w:line="256" w:lineRule="auto"/>
              <w:rPr>
                <w:rFonts w:ascii="Times New Roman" w:hAnsi="Times New Roman" w:cs="Times New Roman"/>
                <w:bCs/>
                <w:color w:val="000000" w:themeColor="text1"/>
                <w:lang w:val="uk-UA" w:eastAsia="uk-UA"/>
              </w:rPr>
            </w:pPr>
            <w:r w:rsidRPr="00736EA3">
              <w:rPr>
                <w:rFonts w:ascii="Times New Roman" w:hAnsi="Times New Roman" w:cs="Times New Roman"/>
                <w:bCs/>
                <w:color w:val="000000" w:themeColor="text1"/>
                <w:lang w:val="uk-UA" w:eastAsia="uk-UA"/>
              </w:rPr>
              <w:t>Найменування товару</w:t>
            </w:r>
          </w:p>
        </w:tc>
        <w:tc>
          <w:tcPr>
            <w:tcW w:w="3402" w:type="dxa"/>
            <w:vAlign w:val="center"/>
          </w:tcPr>
          <w:p w:rsidR="00696EEA" w:rsidRPr="00696EEA" w:rsidRDefault="00696EEA" w:rsidP="009B3A9B">
            <w:pPr>
              <w:spacing w:line="256" w:lineRule="auto"/>
              <w:jc w:val="center"/>
              <w:rPr>
                <w:rFonts w:ascii="Times New Roman" w:hAnsi="Times New Roman" w:cs="Times New Roman"/>
                <w:color w:val="000000" w:themeColor="text1"/>
              </w:rPr>
            </w:pPr>
            <w:r w:rsidRPr="00696EEA">
              <w:rPr>
                <w:rFonts w:ascii="Times New Roman" w:hAnsi="Times New Roman" w:cs="Times New Roman"/>
                <w:color w:val="000000" w:themeColor="text1"/>
              </w:rPr>
              <w:t xml:space="preserve">Паливо дизельне </w:t>
            </w:r>
          </w:p>
          <w:p w:rsidR="00696EEA" w:rsidRPr="00696EEA" w:rsidRDefault="00696EEA" w:rsidP="009B3A9B">
            <w:pPr>
              <w:spacing w:line="256" w:lineRule="auto"/>
              <w:jc w:val="center"/>
              <w:rPr>
                <w:rFonts w:ascii="Times New Roman" w:hAnsi="Times New Roman" w:cs="Times New Roman"/>
                <w:b/>
                <w:bCs/>
                <w:color w:val="000000" w:themeColor="text1"/>
                <w:lang w:val="uk-UA" w:eastAsia="uk-UA"/>
              </w:rPr>
            </w:pPr>
            <w:r w:rsidRPr="00696EEA">
              <w:rPr>
                <w:rFonts w:ascii="Times New Roman" w:hAnsi="Times New Roman" w:cs="Times New Roman"/>
                <w:color w:val="000000" w:themeColor="text1"/>
              </w:rPr>
              <w:t>ДП-</w:t>
            </w:r>
            <w:r w:rsidRPr="00696EEA">
              <w:rPr>
                <w:rFonts w:ascii="Times New Roman" w:hAnsi="Times New Roman" w:cs="Times New Roman"/>
                <w:snapToGrid w:val="0"/>
                <w:color w:val="000000" w:themeColor="text1"/>
                <w:lang w:val="uk-UA" w:eastAsia="uk-UA"/>
              </w:rPr>
              <w:t>З-Євро5-В0</w:t>
            </w:r>
          </w:p>
        </w:tc>
        <w:tc>
          <w:tcPr>
            <w:tcW w:w="2174" w:type="dxa"/>
          </w:tcPr>
          <w:p w:rsidR="00696EEA" w:rsidRDefault="00696EEA" w:rsidP="009B3A9B">
            <w:pPr>
              <w:pStyle w:val="a8"/>
              <w:tabs>
                <w:tab w:val="left" w:pos="993"/>
              </w:tabs>
              <w:ind w:left="0"/>
              <w:jc w:val="center"/>
              <w:rPr>
                <w:rFonts w:ascii="Times New Roman" w:hAnsi="Times New Roman" w:cs="Times New Roman"/>
                <w:i/>
                <w:color w:val="000000" w:themeColor="text1"/>
                <w:lang w:val="uk-UA"/>
              </w:rPr>
            </w:pPr>
            <w:r w:rsidRPr="00736EA3">
              <w:rPr>
                <w:rFonts w:ascii="Times New Roman" w:hAnsi="Times New Roman" w:cs="Times New Roman"/>
                <w:bCs/>
                <w:color w:val="000000" w:themeColor="text1"/>
                <w:lang w:val="uk-UA"/>
              </w:rPr>
              <w:t>(</w:t>
            </w:r>
            <w:r w:rsidRPr="00736EA3">
              <w:rPr>
                <w:rFonts w:ascii="Times New Roman" w:hAnsi="Times New Roman" w:cs="Times New Roman"/>
                <w:bCs/>
                <w:i/>
                <w:color w:val="000000" w:themeColor="text1"/>
                <w:lang w:val="uk-UA"/>
              </w:rPr>
              <w:t>повне найменування(назва) товару)</w:t>
            </w: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B94EDB">
              <w:rPr>
                <w:rFonts w:ascii="Times New Roman" w:hAnsi="Times New Roman" w:cs="Times New Roman"/>
                <w:color w:val="000000" w:themeColor="text1"/>
                <w:lang w:val="uk-UA" w:eastAsia="uk-UA"/>
              </w:rPr>
              <w:t>марка залежно від кліматичних умов використання</w:t>
            </w:r>
          </w:p>
        </w:tc>
        <w:tc>
          <w:tcPr>
            <w:tcW w:w="3402" w:type="dxa"/>
            <w:vAlign w:val="center"/>
          </w:tcPr>
          <w:p w:rsidR="00696EEA" w:rsidRPr="00696EEA" w:rsidRDefault="00696EEA" w:rsidP="009B3A9B">
            <w:pPr>
              <w:spacing w:line="256" w:lineRule="auto"/>
              <w:jc w:val="center"/>
              <w:rPr>
                <w:rFonts w:ascii="Times New Roman" w:hAnsi="Times New Roman" w:cs="Times New Roman"/>
                <w:snapToGrid w:val="0"/>
                <w:color w:val="000000" w:themeColor="text1"/>
                <w:lang w:val="uk-UA" w:eastAsia="uk-UA"/>
              </w:rPr>
            </w:pPr>
            <w:r w:rsidRPr="00696EEA">
              <w:rPr>
                <w:rFonts w:ascii="Times New Roman" w:hAnsi="Times New Roman" w:cs="Times New Roman"/>
                <w:snapToGrid w:val="0"/>
                <w:color w:val="000000" w:themeColor="text1"/>
                <w:lang w:val="uk-UA" w:eastAsia="uk-UA"/>
              </w:rPr>
              <w:t>З</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lang w:val="uk-UA" w:eastAsia="uk-UA"/>
              </w:rPr>
              <w:t>клас за рівнем екологічної безпеки</w:t>
            </w:r>
          </w:p>
        </w:tc>
        <w:tc>
          <w:tcPr>
            <w:tcW w:w="3402" w:type="dxa"/>
            <w:vAlign w:val="center"/>
          </w:tcPr>
          <w:p w:rsidR="00696EEA" w:rsidRPr="00696EEA" w:rsidRDefault="00696EEA" w:rsidP="009B3A9B">
            <w:pPr>
              <w:spacing w:line="256" w:lineRule="auto"/>
              <w:jc w:val="center"/>
              <w:rPr>
                <w:rFonts w:ascii="Times New Roman" w:hAnsi="Times New Roman" w:cs="Times New Roman"/>
                <w:bCs/>
                <w:color w:val="000000" w:themeColor="text1"/>
                <w:lang w:val="uk-UA" w:eastAsia="uk-UA"/>
              </w:rPr>
            </w:pPr>
            <w:r w:rsidRPr="00696EEA">
              <w:rPr>
                <w:rFonts w:ascii="Times New Roman" w:hAnsi="Times New Roman" w:cs="Times New Roman"/>
                <w:bCs/>
                <w:color w:val="000000" w:themeColor="text1"/>
                <w:lang w:val="uk-UA" w:eastAsia="uk-UA"/>
              </w:rPr>
              <w:t>Євро5</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lang w:val="uk-UA" w:eastAsia="uk-UA"/>
              </w:rPr>
              <w:t xml:space="preserve">вид за вмістом </w:t>
            </w:r>
            <w:r>
              <w:rPr>
                <w:rFonts w:ascii="Times New Roman" w:hAnsi="Times New Roman" w:cs="Times New Roman"/>
                <w:lang w:val="uk-UA" w:eastAsia="uk-UA"/>
              </w:rPr>
              <w:t>метилових/етилових естерів жирних кислот</w:t>
            </w:r>
          </w:p>
        </w:tc>
        <w:tc>
          <w:tcPr>
            <w:tcW w:w="3402" w:type="dxa"/>
            <w:vAlign w:val="center"/>
          </w:tcPr>
          <w:p w:rsidR="00696EEA" w:rsidRPr="00696EEA" w:rsidRDefault="00696EEA" w:rsidP="009B3A9B">
            <w:pPr>
              <w:spacing w:line="256" w:lineRule="auto"/>
              <w:jc w:val="center"/>
              <w:rPr>
                <w:rFonts w:ascii="Times New Roman" w:hAnsi="Times New Roman" w:cs="Times New Roman"/>
                <w:color w:val="000000" w:themeColor="text1"/>
                <w:lang w:val="uk-UA" w:eastAsia="uk-UA"/>
              </w:rPr>
            </w:pPr>
            <w:r w:rsidRPr="00696EEA">
              <w:rPr>
                <w:rFonts w:ascii="Times New Roman" w:hAnsi="Times New Roman" w:cs="Times New Roman"/>
                <w:snapToGrid w:val="0"/>
                <w:color w:val="000000" w:themeColor="text1"/>
                <w:lang w:val="uk-UA" w:eastAsia="uk-UA"/>
              </w:rPr>
              <w:t>В0</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vAlign w:val="center"/>
          </w:tcPr>
          <w:p w:rsidR="00696EEA" w:rsidRPr="00736EA3" w:rsidRDefault="00696EEA" w:rsidP="009B3A9B">
            <w:pPr>
              <w:spacing w:line="256" w:lineRule="auto"/>
              <w:rPr>
                <w:rFonts w:ascii="Times New Roman" w:hAnsi="Times New Roman" w:cs="Times New Roman"/>
                <w:color w:val="000000" w:themeColor="text1"/>
                <w:lang w:val="uk-UA" w:eastAsia="uk-UA"/>
              </w:rPr>
            </w:pPr>
            <w:r w:rsidRPr="00736EA3">
              <w:rPr>
                <w:rFonts w:ascii="Times New Roman" w:hAnsi="Times New Roman" w:cs="Times New Roman"/>
                <w:color w:val="000000" w:themeColor="text1"/>
              </w:rPr>
              <w:t>відповідність стандартам</w:t>
            </w:r>
          </w:p>
        </w:tc>
        <w:tc>
          <w:tcPr>
            <w:tcW w:w="3402" w:type="dxa"/>
            <w:vAlign w:val="center"/>
          </w:tcPr>
          <w:p w:rsidR="00696EEA" w:rsidRPr="00696EEA" w:rsidRDefault="00696EEA" w:rsidP="009B3A9B">
            <w:pPr>
              <w:spacing w:line="256" w:lineRule="auto"/>
              <w:jc w:val="center"/>
              <w:rPr>
                <w:rFonts w:ascii="Times New Roman" w:hAnsi="Times New Roman" w:cs="Times New Roman"/>
                <w:color w:val="000000" w:themeColor="text1"/>
                <w:lang w:val="uk-UA" w:eastAsia="uk-UA"/>
              </w:rPr>
            </w:pPr>
            <w:r w:rsidRPr="00696EEA">
              <w:rPr>
                <w:rFonts w:ascii="Times New Roman" w:hAnsi="Times New Roman" w:cs="Times New Roman"/>
                <w:color w:val="000000" w:themeColor="text1"/>
                <w:lang w:val="uk-UA" w:eastAsia="uk-UA"/>
              </w:rPr>
              <w:t xml:space="preserve">Якість </w:t>
            </w:r>
            <w:r w:rsidRPr="00696EEA">
              <w:rPr>
                <w:rFonts w:ascii="Times New Roman" w:hAnsi="Times New Roman" w:cs="Times New Roman"/>
                <w:color w:val="000000" w:themeColor="text1"/>
              </w:rPr>
              <w:t xml:space="preserve">палива дизельного </w:t>
            </w:r>
            <w:r w:rsidRPr="00696EEA">
              <w:rPr>
                <w:rFonts w:ascii="Times New Roman" w:hAnsi="Times New Roman" w:cs="Times New Roman"/>
                <w:color w:val="000000" w:themeColor="text1"/>
                <w:lang w:val="uk-UA"/>
              </w:rPr>
              <w:t xml:space="preserve">повинна відповідати </w:t>
            </w:r>
            <w:r w:rsidRPr="00696EEA">
              <w:rPr>
                <w:rFonts w:ascii="Times New Roman" w:hAnsi="Times New Roman" w:cs="Times New Roman"/>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sidRPr="00696EEA">
              <w:rPr>
                <w:rFonts w:ascii="Times New Roman" w:hAnsi="Times New Roman" w:cs="Times New Roman"/>
                <w:color w:val="000000" w:themeColor="text1"/>
                <w:lang w:val="uk-UA" w:eastAsia="uk-UA"/>
              </w:rPr>
              <w:t xml:space="preserve">го </w:t>
            </w:r>
            <w:r w:rsidRPr="00696EEA">
              <w:rPr>
                <w:rFonts w:ascii="Times New Roman" w:hAnsi="Times New Roman" w:cs="Times New Roman"/>
                <w:color w:val="000000" w:themeColor="text1"/>
                <w:lang w:eastAsia="uk-UA"/>
              </w:rPr>
              <w:t>постановою Кабінет</w:t>
            </w:r>
            <w:r w:rsidRPr="00696EEA">
              <w:rPr>
                <w:rFonts w:ascii="Times New Roman" w:hAnsi="Times New Roman" w:cs="Times New Roman"/>
                <w:color w:val="000000" w:themeColor="text1"/>
                <w:lang w:val="uk-UA" w:eastAsia="uk-UA"/>
              </w:rPr>
              <w:t>у</w:t>
            </w:r>
            <w:r w:rsidRPr="00696EEA">
              <w:rPr>
                <w:rFonts w:ascii="Times New Roman" w:hAnsi="Times New Roman" w:cs="Times New Roman"/>
                <w:color w:val="000000" w:themeColor="text1"/>
                <w:lang w:eastAsia="uk-UA"/>
              </w:rPr>
              <w:t xml:space="preserve"> Міністрів України від 01.08.2013 № 927 </w:t>
            </w:r>
            <w:r w:rsidRPr="00696EEA">
              <w:rPr>
                <w:rFonts w:ascii="Times New Roman" w:hAnsi="Times New Roman" w:cs="Times New Roman"/>
                <w:color w:val="000000" w:themeColor="text1"/>
                <w:lang w:val="uk-UA" w:eastAsia="uk-UA"/>
              </w:rPr>
              <w:t xml:space="preserve">та/або  </w:t>
            </w:r>
            <w:r w:rsidRPr="00696EEA">
              <w:rPr>
                <w:rFonts w:ascii="Times New Roman" w:hAnsi="Times New Roman" w:cs="Times New Roman"/>
                <w:color w:val="000000" w:themeColor="text1"/>
                <w:lang w:eastAsia="uk-UA"/>
              </w:rPr>
              <w:t>ДСТУ 7688:2015 «Паливо дизельне Євро.</w:t>
            </w:r>
            <w:r w:rsidRPr="00696EEA">
              <w:rPr>
                <w:rFonts w:ascii="Times New Roman" w:hAnsi="Times New Roman" w:cs="Times New Roman"/>
                <w:color w:val="000000" w:themeColor="text1"/>
                <w:lang w:val="uk-UA" w:eastAsia="uk-UA"/>
              </w:rPr>
              <w:t xml:space="preserve"> </w:t>
            </w:r>
            <w:r w:rsidRPr="00696EEA">
              <w:rPr>
                <w:rFonts w:ascii="Times New Roman" w:hAnsi="Times New Roman" w:cs="Times New Roman"/>
                <w:color w:val="000000" w:themeColor="text1"/>
              </w:rPr>
              <w:t>Технічні умови»</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r w:rsidR="00696EEA" w:rsidTr="009B3A9B">
        <w:tc>
          <w:tcPr>
            <w:tcW w:w="548" w:type="dxa"/>
            <w:vMerge/>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146"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r w:rsidRPr="00736EA3">
              <w:rPr>
                <w:rFonts w:ascii="Times New Roman" w:hAnsi="Times New Roman" w:cs="Times New Roman"/>
                <w:color w:val="000000" w:themeColor="text1"/>
                <w:lang w:val="uk-UA"/>
              </w:rPr>
              <w:t>назва виробника та країни походження</w:t>
            </w:r>
          </w:p>
        </w:tc>
        <w:tc>
          <w:tcPr>
            <w:tcW w:w="3402" w:type="dxa"/>
            <w:vAlign w:val="center"/>
          </w:tcPr>
          <w:p w:rsidR="00696EEA" w:rsidRPr="00736EA3" w:rsidRDefault="00696EEA" w:rsidP="009B3A9B">
            <w:pPr>
              <w:spacing w:line="256" w:lineRule="auto"/>
              <w:jc w:val="center"/>
              <w:rPr>
                <w:rFonts w:ascii="Times New Roman" w:hAnsi="Times New Roman" w:cs="Times New Roman"/>
                <w:color w:val="000000" w:themeColor="text1"/>
                <w:lang w:val="uk-UA" w:eastAsia="uk-UA"/>
              </w:rPr>
            </w:pPr>
            <w:r w:rsidRPr="00736EA3">
              <w:rPr>
                <w:rFonts w:ascii="Times New Roman" w:hAnsi="Times New Roman" w:cs="Times New Roman"/>
                <w:bCs/>
                <w:color w:val="000000" w:themeColor="text1"/>
                <w:lang w:val="uk-UA"/>
              </w:rPr>
              <w:t>зазначається учасником</w:t>
            </w:r>
          </w:p>
        </w:tc>
        <w:tc>
          <w:tcPr>
            <w:tcW w:w="2174"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362"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2221"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277"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c>
          <w:tcPr>
            <w:tcW w:w="1950" w:type="dxa"/>
          </w:tcPr>
          <w:p w:rsidR="00696EEA" w:rsidRDefault="00696EEA" w:rsidP="009B3A9B">
            <w:pPr>
              <w:pStyle w:val="a8"/>
              <w:tabs>
                <w:tab w:val="left" w:pos="993"/>
              </w:tabs>
              <w:ind w:left="0"/>
              <w:jc w:val="right"/>
              <w:rPr>
                <w:rFonts w:ascii="Times New Roman" w:hAnsi="Times New Roman" w:cs="Times New Roman"/>
                <w:i/>
                <w:color w:val="000000" w:themeColor="text1"/>
                <w:lang w:val="uk-UA"/>
              </w:rPr>
            </w:pPr>
          </w:p>
        </w:tc>
      </w:tr>
    </w:tbl>
    <w:p w:rsidR="003B4ADF" w:rsidRDefault="003B4ADF" w:rsidP="00580F5D">
      <w:pPr>
        <w:tabs>
          <w:tab w:val="left" w:pos="567"/>
        </w:tabs>
        <w:ind w:right="141"/>
        <w:jc w:val="both"/>
        <w:rPr>
          <w:rFonts w:ascii="Times New Roman" w:hAnsi="Times New Roman" w:cs="Times New Roman"/>
          <w:snapToGrid w:val="0"/>
          <w:color w:val="000000" w:themeColor="text1"/>
          <w:lang w:val="uk-UA" w:eastAsia="uk-UA"/>
        </w:rPr>
      </w:pPr>
    </w:p>
    <w:p w:rsidR="003B4ADF" w:rsidRDefault="003B4ADF" w:rsidP="00580F5D">
      <w:pPr>
        <w:tabs>
          <w:tab w:val="left" w:pos="567"/>
        </w:tabs>
        <w:ind w:right="141"/>
        <w:jc w:val="both"/>
        <w:rPr>
          <w:rFonts w:ascii="Times New Roman" w:hAnsi="Times New Roman" w:cs="Times New Roman"/>
          <w:snapToGrid w:val="0"/>
          <w:color w:val="000000" w:themeColor="text1"/>
          <w:lang w:val="uk-UA" w:eastAsia="uk-UA"/>
        </w:rPr>
      </w:pPr>
    </w:p>
    <w:p w:rsidR="00CD3EA7" w:rsidRDefault="00CD3EA7" w:rsidP="00580F5D">
      <w:pPr>
        <w:tabs>
          <w:tab w:val="left" w:pos="567"/>
        </w:tabs>
        <w:ind w:right="141"/>
        <w:jc w:val="both"/>
        <w:rPr>
          <w:rFonts w:ascii="Times New Roman" w:hAnsi="Times New Roman" w:cs="Times New Roman"/>
          <w:snapToGrid w:val="0"/>
          <w:color w:val="000000" w:themeColor="text1"/>
          <w:lang w:val="uk-UA" w:eastAsia="uk-UA"/>
        </w:rPr>
      </w:pPr>
    </w:p>
    <w:p w:rsidR="00580F5D" w:rsidRPr="00736EA3" w:rsidRDefault="00580F5D" w:rsidP="00580F5D">
      <w:pPr>
        <w:tabs>
          <w:tab w:val="left" w:pos="567"/>
        </w:tabs>
        <w:ind w:right="141"/>
        <w:jc w:val="both"/>
        <w:rPr>
          <w:rFonts w:ascii="Times New Roman" w:hAnsi="Times New Roman" w:cs="Times New Roman"/>
          <w:i/>
          <w:color w:val="000000" w:themeColor="text1"/>
          <w:lang w:val="uk-UA" w:eastAsia="ru-RU"/>
        </w:rPr>
      </w:pPr>
      <w:r w:rsidRPr="00736EA3">
        <w:rPr>
          <w:rFonts w:ascii="Times New Roman" w:hAnsi="Times New Roman" w:cs="Times New Roman"/>
          <w:snapToGrid w:val="0"/>
          <w:color w:val="000000" w:themeColor="text1"/>
          <w:lang w:val="uk-UA" w:eastAsia="uk-UA"/>
        </w:rPr>
        <w:lastRenderedPageBreak/>
        <w:t>***</w:t>
      </w:r>
      <w:r w:rsidRPr="00736EA3">
        <w:rPr>
          <w:rFonts w:ascii="Times New Roman" w:hAnsi="Times New Roman" w:cs="Times New Roman"/>
          <w:bCs/>
          <w:color w:val="000000" w:themeColor="text1"/>
          <w:lang w:val="uk-UA" w:eastAsia="uk-UA"/>
        </w:rPr>
        <w:t xml:space="preserve"> </w:t>
      </w:r>
      <w:r w:rsidRPr="00736EA3">
        <w:rPr>
          <w:rFonts w:ascii="Times New Roman" w:hAnsi="Times New Roman" w:cs="Times New Roman"/>
          <w:i/>
          <w:color w:val="000000" w:themeColor="text1"/>
          <w:lang w:val="uk-UA"/>
        </w:rPr>
        <w:t>Учасник зобов’язаний:</w:t>
      </w:r>
    </w:p>
    <w:p w:rsidR="00580F5D" w:rsidRPr="00736EA3" w:rsidRDefault="00580F5D" w:rsidP="00580F5D">
      <w:pPr>
        <w:ind w:right="142"/>
        <w:jc w:val="both"/>
        <w:rPr>
          <w:rFonts w:ascii="Times New Roman" w:hAnsi="Times New Roman" w:cs="Times New Roman"/>
          <w:i/>
          <w:color w:val="000000" w:themeColor="text1"/>
          <w:lang w:val="uk-UA"/>
        </w:rPr>
      </w:pPr>
      <w:r w:rsidRPr="00736EA3">
        <w:rPr>
          <w:rFonts w:ascii="Times New Roman" w:hAnsi="Times New Roman" w:cs="Times New Roman"/>
          <w:i/>
          <w:color w:val="000000" w:themeColor="text1"/>
          <w:lang w:val="uk-UA"/>
        </w:rPr>
        <w:t xml:space="preserve">- зазначити всі </w:t>
      </w:r>
      <w:r w:rsidRPr="00736EA3">
        <w:rPr>
          <w:rFonts w:ascii="Times New Roman" w:hAnsi="Times New Roman" w:cs="Times New Roman"/>
          <w:bCs/>
          <w:i/>
          <w:color w:val="000000" w:themeColor="text1"/>
          <w:lang w:val="uk-UA" w:eastAsia="uk-UA"/>
        </w:rPr>
        <w:t xml:space="preserve">встановлені Замовником в </w:t>
      </w:r>
      <w:r w:rsidRPr="00736EA3">
        <w:rPr>
          <w:rFonts w:ascii="Times New Roman" w:hAnsi="Times New Roman" w:cs="Times New Roman"/>
          <w:bCs/>
          <w:i/>
          <w:color w:val="000000" w:themeColor="text1"/>
          <w:u w:val="single"/>
          <w:lang w:val="uk-UA" w:eastAsia="uk-UA"/>
        </w:rPr>
        <w:t xml:space="preserve">Таблиці </w:t>
      </w:r>
      <w:r w:rsidR="005E7CCB">
        <w:rPr>
          <w:rFonts w:ascii="Times New Roman" w:hAnsi="Times New Roman" w:cs="Times New Roman"/>
          <w:bCs/>
          <w:i/>
          <w:color w:val="000000" w:themeColor="text1"/>
          <w:u w:val="single"/>
          <w:lang w:val="uk-UA" w:eastAsia="uk-UA"/>
        </w:rPr>
        <w:t>4</w:t>
      </w:r>
      <w:r w:rsidRPr="00736EA3">
        <w:rPr>
          <w:rFonts w:ascii="Times New Roman" w:hAnsi="Times New Roman" w:cs="Times New Roman"/>
          <w:bCs/>
          <w:i/>
          <w:color w:val="000000" w:themeColor="text1"/>
          <w:lang w:val="uk-UA" w:eastAsia="uk-UA"/>
        </w:rPr>
        <w:t xml:space="preserve"> </w:t>
      </w:r>
      <w:r w:rsidRPr="00736EA3">
        <w:rPr>
          <w:rFonts w:ascii="Times New Roman" w:hAnsi="Times New Roman" w:cs="Times New Roman"/>
          <w:i/>
          <w:color w:val="000000" w:themeColor="text1"/>
          <w:lang w:val="uk-UA"/>
        </w:rPr>
        <w:t>технічні та якісні характеристики запропонованого Товару в повному обсязі, що підтверджують відповідність Товару вимогам Замовника;</w:t>
      </w:r>
    </w:p>
    <w:p w:rsidR="00580F5D" w:rsidRPr="00736EA3" w:rsidRDefault="00580F5D" w:rsidP="00580F5D">
      <w:pPr>
        <w:pStyle w:val="a8"/>
        <w:tabs>
          <w:tab w:val="left" w:pos="8863"/>
        </w:tabs>
        <w:spacing w:line="256" w:lineRule="auto"/>
        <w:ind w:left="0"/>
        <w:jc w:val="both"/>
        <w:rPr>
          <w:rFonts w:ascii="Times New Roman" w:hAnsi="Times New Roman" w:cs="Times New Roman"/>
          <w:i/>
          <w:color w:val="000000" w:themeColor="text1"/>
          <w:lang w:val="uk-UA"/>
        </w:rPr>
      </w:pPr>
      <w:r w:rsidRPr="00736EA3">
        <w:rPr>
          <w:rFonts w:ascii="Times New Roman" w:hAnsi="Times New Roman" w:cs="Times New Roman"/>
          <w:i/>
          <w:color w:val="000000" w:themeColor="text1"/>
          <w:lang w:val="uk-UA"/>
        </w:rPr>
        <w:t xml:space="preserve">- вказати повне </w:t>
      </w:r>
      <w:r w:rsidRPr="00736EA3">
        <w:rPr>
          <w:rFonts w:ascii="Times New Roman" w:hAnsi="Times New Roman" w:cs="Times New Roman"/>
          <w:bCs/>
          <w:i/>
          <w:color w:val="000000" w:themeColor="text1"/>
          <w:lang w:val="uk-UA"/>
        </w:rPr>
        <w:t xml:space="preserve">найменування (назву) Товару, </w:t>
      </w:r>
      <w:r w:rsidRPr="00736EA3">
        <w:rPr>
          <w:rFonts w:ascii="Times New Roman" w:hAnsi="Times New Roman" w:cs="Times New Roman"/>
          <w:i/>
          <w:color w:val="000000" w:themeColor="text1"/>
          <w:lang w:val="uk-UA"/>
        </w:rPr>
        <w:t>повну назву виробника Товару та країну походження.</w:t>
      </w:r>
    </w:p>
    <w:p w:rsidR="00580F5D" w:rsidRPr="00736EA3" w:rsidRDefault="00580F5D" w:rsidP="00580F5D">
      <w:pPr>
        <w:pStyle w:val="a8"/>
        <w:tabs>
          <w:tab w:val="left" w:pos="8863"/>
        </w:tabs>
        <w:spacing w:line="256" w:lineRule="auto"/>
        <w:ind w:left="0"/>
        <w:jc w:val="both"/>
        <w:rPr>
          <w:rFonts w:ascii="Times New Roman" w:hAnsi="Times New Roman" w:cs="Times New Roman"/>
          <w:i/>
          <w:color w:val="000000" w:themeColor="text1"/>
          <w:lang w:val="uk-UA"/>
        </w:rPr>
      </w:pPr>
    </w:p>
    <w:p w:rsidR="003B4ADF" w:rsidRDefault="00580F5D" w:rsidP="009773D8">
      <w:pPr>
        <w:pStyle w:val="a8"/>
        <w:tabs>
          <w:tab w:val="left" w:pos="8863"/>
        </w:tabs>
        <w:spacing w:line="256" w:lineRule="auto"/>
        <w:ind w:left="0"/>
        <w:jc w:val="both"/>
        <w:rPr>
          <w:rFonts w:ascii="Times New Roman" w:hAnsi="Times New Roman" w:cs="Times New Roman"/>
          <w:i/>
          <w:color w:val="000000" w:themeColor="text1"/>
          <w:u w:val="single"/>
          <w:lang w:val="uk-UA"/>
        </w:rPr>
      </w:pPr>
      <w:r w:rsidRPr="00736EA3">
        <w:rPr>
          <w:rFonts w:ascii="Times New Roman" w:hAnsi="Times New Roman" w:cs="Times New Roman"/>
          <w:i/>
          <w:color w:val="000000" w:themeColor="text1"/>
          <w:lang w:val="uk-UA"/>
        </w:rPr>
        <w:t xml:space="preserve">     </w:t>
      </w:r>
      <w:r w:rsidRPr="00736EA3">
        <w:rPr>
          <w:rFonts w:ascii="Times New Roman" w:hAnsi="Times New Roman" w:cs="Times New Roman"/>
          <w:i/>
          <w:color w:val="000000" w:themeColor="text1"/>
          <w:u w:val="single"/>
          <w:lang w:val="uk-UA"/>
        </w:rPr>
        <w:t>У  разі, якщо Учасник пропонує до постачання паливо від різних виробників, такий Учасник повинен надати всі встановлені Замовником документи на кожен вид палива від кожного виробника із обов</w:t>
      </w:r>
      <w:r w:rsidRPr="00736EA3">
        <w:rPr>
          <w:rFonts w:ascii="Times New Roman" w:hAnsi="Times New Roman" w:cs="Times New Roman"/>
          <w:i/>
          <w:color w:val="000000" w:themeColor="text1"/>
          <w:u w:val="single"/>
        </w:rPr>
        <w:t>’</w:t>
      </w:r>
      <w:r w:rsidRPr="00736EA3">
        <w:rPr>
          <w:rFonts w:ascii="Times New Roman" w:hAnsi="Times New Roman" w:cs="Times New Roman"/>
          <w:i/>
          <w:color w:val="000000" w:themeColor="text1"/>
          <w:u w:val="single"/>
          <w:lang w:val="uk-UA"/>
        </w:rPr>
        <w:t xml:space="preserve">язковим зазначенням відповідної інформації в Таблиці </w:t>
      </w:r>
      <w:r w:rsidR="005E7CCB">
        <w:rPr>
          <w:rFonts w:ascii="Times New Roman" w:hAnsi="Times New Roman" w:cs="Times New Roman"/>
          <w:i/>
          <w:color w:val="000000" w:themeColor="text1"/>
          <w:u w:val="single"/>
          <w:lang w:val="uk-UA"/>
        </w:rPr>
        <w:t>4</w:t>
      </w:r>
      <w:r w:rsidRPr="00736EA3">
        <w:rPr>
          <w:rFonts w:ascii="Times New Roman" w:hAnsi="Times New Roman" w:cs="Times New Roman"/>
          <w:i/>
          <w:color w:val="000000" w:themeColor="text1"/>
          <w:u w:val="single"/>
          <w:lang w:val="uk-UA"/>
        </w:rPr>
        <w:t>.</w:t>
      </w:r>
    </w:p>
    <w:p w:rsidR="003B4ADF" w:rsidRDefault="003B4ADF" w:rsidP="009773D8">
      <w:pPr>
        <w:pStyle w:val="a8"/>
        <w:tabs>
          <w:tab w:val="left" w:pos="8863"/>
        </w:tabs>
        <w:spacing w:line="256" w:lineRule="auto"/>
        <w:ind w:left="0"/>
        <w:jc w:val="both"/>
        <w:rPr>
          <w:rFonts w:ascii="Times New Roman" w:hAnsi="Times New Roman" w:cs="Times New Roman"/>
          <w:i/>
          <w:color w:val="000000" w:themeColor="text1"/>
          <w:u w:val="single"/>
          <w:lang w:val="uk-UA"/>
        </w:rPr>
      </w:pP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r w:rsidR="001B0E15">
        <w:rPr>
          <w:rFonts w:ascii="Times New Roman" w:hAnsi="Times New Roman" w:cs="Times New Roman"/>
          <w:i/>
          <w:color w:val="000000" w:themeColor="text1"/>
          <w:u w:val="single"/>
          <w:lang w:val="uk-UA"/>
        </w:rPr>
        <w:softHyphen/>
      </w:r>
    </w:p>
    <w:p w:rsidR="00580F5D" w:rsidRDefault="001B0E15" w:rsidP="001B0E15">
      <w:pPr>
        <w:pStyle w:val="a8"/>
        <w:tabs>
          <w:tab w:val="left" w:pos="8863"/>
        </w:tabs>
        <w:spacing w:line="256" w:lineRule="auto"/>
        <w:ind w:left="0"/>
        <w:jc w:val="center"/>
        <w:rPr>
          <w:rFonts w:ascii="Times New Roman" w:hAnsi="Times New Roman" w:cs="Times New Roman"/>
          <w:i/>
          <w:color w:val="000000" w:themeColor="text1"/>
          <w:u w:val="single"/>
          <w:lang w:val="uk-UA"/>
        </w:rPr>
      </w:pPr>
      <w:r>
        <w:rPr>
          <w:rFonts w:eastAsia="Calibri"/>
          <w:lang w:val="uk-UA" w:eastAsia="ar-SA"/>
        </w:rPr>
        <w:t>__________________________________________________________________________________</w:t>
      </w:r>
    </w:p>
    <w:p w:rsidR="003B4ADF" w:rsidRPr="001B0E15" w:rsidRDefault="003B4ADF" w:rsidP="003B4ADF">
      <w:pPr>
        <w:rPr>
          <w:rFonts w:ascii="Times New Roman" w:hAnsi="Times New Roman" w:cs="Times New Roman"/>
          <w:b/>
          <w:i/>
          <w:color w:val="000000" w:themeColor="text1"/>
          <w:lang w:val="uk-UA"/>
        </w:rPr>
      </w:pPr>
      <w:r w:rsidRPr="001B0E15">
        <w:rPr>
          <w:rFonts w:ascii="Times New Roman" w:hAnsi="Times New Roman" w:cs="Times New Roman"/>
          <w:b/>
          <w:i/>
          <w:color w:val="000000" w:themeColor="text1"/>
          <w:lang w:val="uk-UA"/>
        </w:rPr>
        <w:t>Посада, прізвище, ініціали, підпис уповноваженої особи учасника, завірені печаткою (у разі наявності) учасника або П.І.Б. та підпис учасника-фізичної особи.</w:t>
      </w:r>
    </w:p>
    <w:p w:rsidR="003B4ADF" w:rsidRPr="009773D8" w:rsidRDefault="003B4ADF" w:rsidP="009773D8">
      <w:pPr>
        <w:pStyle w:val="a8"/>
        <w:tabs>
          <w:tab w:val="left" w:pos="8863"/>
        </w:tabs>
        <w:spacing w:line="256" w:lineRule="auto"/>
        <w:ind w:left="0"/>
        <w:jc w:val="both"/>
        <w:rPr>
          <w:rFonts w:ascii="Times New Roman" w:hAnsi="Times New Roman" w:cs="Times New Roman"/>
          <w:i/>
          <w:color w:val="000000" w:themeColor="text1"/>
          <w:u w:val="single"/>
          <w:lang w:val="uk-UA"/>
        </w:rPr>
      </w:pPr>
    </w:p>
    <w:p w:rsidR="00580F5D" w:rsidRPr="00736EA3" w:rsidRDefault="00580F5D" w:rsidP="00580F5D">
      <w:pPr>
        <w:ind w:firstLine="389"/>
        <w:jc w:val="both"/>
        <w:rPr>
          <w:rFonts w:ascii="Times New Roman" w:hAnsi="Times New Roman" w:cs="Times New Roman"/>
          <w:lang w:val="uk-UA"/>
        </w:rPr>
      </w:pPr>
      <w:r w:rsidRPr="00736EA3">
        <w:rPr>
          <w:rFonts w:ascii="Times New Roman" w:hAnsi="Times New Roman" w:cs="Times New Roman"/>
          <w:lang w:val="uk-UA"/>
        </w:rPr>
        <w:t>Документи мають бути належного рівня зображення (чіткими та розбірливими для читання). Неякісно скановані документи (текст яких важко ідентифікувати, викладений не в повному обсязі тощо) до розгляду не приймаються та вважаються такими, що не подані.</w:t>
      </w:r>
    </w:p>
    <w:p w:rsidR="00580F5D" w:rsidRPr="00736EA3" w:rsidRDefault="00580F5D" w:rsidP="00580F5D">
      <w:pPr>
        <w:ind w:firstLine="360"/>
        <w:rPr>
          <w:rFonts w:ascii="Times New Roman" w:hAnsi="Times New Roman" w:cs="Times New Roman"/>
        </w:rPr>
      </w:pPr>
      <w:r w:rsidRPr="00736EA3">
        <w:rPr>
          <w:rFonts w:ascii="Times New Roman" w:hAnsi="Times New Roman" w:cs="Times New Roman"/>
        </w:rPr>
        <w:t>Якщо учасником надається документ, що складено іноземною мовою, Учасник надає автентичний переклад цього документа українською мовою засвідчений компетентною особою. Для цілей цього абзацу компетентною особою є особа (фізична, юридична), яка:</w:t>
      </w:r>
    </w:p>
    <w:p w:rsidR="00580F5D" w:rsidRPr="00736EA3" w:rsidRDefault="00580F5D" w:rsidP="00580F5D">
      <w:pPr>
        <w:pStyle w:val="a8"/>
        <w:numPr>
          <w:ilvl w:val="0"/>
          <w:numId w:val="15"/>
        </w:numPr>
        <w:spacing w:line="252" w:lineRule="auto"/>
        <w:rPr>
          <w:rFonts w:ascii="Times New Roman" w:hAnsi="Times New Roman" w:cs="Times New Roman"/>
          <w:lang w:val="uk-UA"/>
        </w:rPr>
      </w:pPr>
      <w:r w:rsidRPr="00736EA3">
        <w:rPr>
          <w:rFonts w:ascii="Times New Roman" w:hAnsi="Times New Roman" w:cs="Times New Roman"/>
          <w:lang w:val="uk-UA"/>
        </w:rPr>
        <w:t>має зареєстрований вид діяльності за КВЕД клас 74.30 Надання послуг перекладу</w:t>
      </w:r>
    </w:p>
    <w:p w:rsidR="00580F5D" w:rsidRPr="00736EA3" w:rsidRDefault="00580F5D" w:rsidP="00580F5D">
      <w:pPr>
        <w:pStyle w:val="a8"/>
        <w:rPr>
          <w:rFonts w:ascii="Times New Roman" w:hAnsi="Times New Roman" w:cs="Times New Roman"/>
          <w:lang w:val="uk-UA"/>
        </w:rPr>
      </w:pPr>
      <w:r w:rsidRPr="00736EA3">
        <w:rPr>
          <w:rFonts w:ascii="Times New Roman" w:hAnsi="Times New Roman" w:cs="Times New Roman"/>
          <w:lang w:val="uk-UA"/>
        </w:rPr>
        <w:t>або</w:t>
      </w:r>
    </w:p>
    <w:p w:rsidR="00580F5D" w:rsidRPr="00736EA3" w:rsidRDefault="00580F5D" w:rsidP="00580F5D">
      <w:pPr>
        <w:pStyle w:val="a8"/>
        <w:numPr>
          <w:ilvl w:val="0"/>
          <w:numId w:val="15"/>
        </w:numPr>
        <w:spacing w:line="252" w:lineRule="auto"/>
        <w:rPr>
          <w:rFonts w:ascii="Times New Roman" w:hAnsi="Times New Roman" w:cs="Times New Roman"/>
          <w:lang w:val="uk-UA"/>
        </w:rPr>
      </w:pPr>
      <w:r w:rsidRPr="00736EA3">
        <w:rPr>
          <w:rFonts w:ascii="Times New Roman" w:hAnsi="Times New Roman" w:cs="Times New Roman"/>
          <w:lang w:val="uk-UA"/>
        </w:rPr>
        <w:t>є нотаріусом;</w:t>
      </w:r>
    </w:p>
    <w:p w:rsidR="00580F5D" w:rsidRPr="00736EA3" w:rsidRDefault="00580F5D" w:rsidP="00580F5D">
      <w:pPr>
        <w:pStyle w:val="a8"/>
        <w:rPr>
          <w:rFonts w:ascii="Times New Roman" w:hAnsi="Times New Roman" w:cs="Times New Roman"/>
          <w:lang w:val="uk-UA"/>
        </w:rPr>
      </w:pPr>
      <w:r w:rsidRPr="00736EA3">
        <w:rPr>
          <w:rFonts w:ascii="Times New Roman" w:hAnsi="Times New Roman" w:cs="Times New Roman"/>
          <w:lang w:val="uk-UA"/>
        </w:rPr>
        <w:t>або</w:t>
      </w:r>
    </w:p>
    <w:p w:rsidR="00580F5D" w:rsidRPr="00736EA3" w:rsidRDefault="00580F5D" w:rsidP="00580F5D">
      <w:pPr>
        <w:pStyle w:val="a8"/>
        <w:numPr>
          <w:ilvl w:val="0"/>
          <w:numId w:val="15"/>
        </w:numPr>
        <w:spacing w:line="252" w:lineRule="auto"/>
        <w:rPr>
          <w:rFonts w:ascii="Times New Roman" w:hAnsi="Times New Roman" w:cs="Times New Roman"/>
          <w:lang w:val="uk-UA"/>
        </w:rPr>
      </w:pPr>
      <w:r w:rsidRPr="00736EA3">
        <w:rPr>
          <w:rFonts w:ascii="Times New Roman" w:hAnsi="Times New Roman" w:cs="Times New Roman"/>
          <w:lang w:val="uk-UA"/>
        </w:rPr>
        <w:t>є Міністерством юстиції</w:t>
      </w:r>
    </w:p>
    <w:p w:rsidR="00580F5D" w:rsidRPr="00736EA3" w:rsidRDefault="00580F5D" w:rsidP="00580F5D">
      <w:pPr>
        <w:keepLines/>
        <w:pBdr>
          <w:top w:val="nil"/>
          <w:left w:val="nil"/>
          <w:bottom w:val="nil"/>
          <w:right w:val="nil"/>
          <w:between w:val="nil"/>
        </w:pBdr>
        <w:tabs>
          <w:tab w:val="left" w:pos="662"/>
        </w:tabs>
        <w:ind w:right="10" w:firstLine="378"/>
        <w:jc w:val="both"/>
        <w:rPr>
          <w:rFonts w:ascii="Times New Roman" w:hAnsi="Times New Roman" w:cs="Times New Roman"/>
          <w:color w:val="000000" w:themeColor="text1"/>
          <w:lang w:val="uk-UA"/>
        </w:rPr>
      </w:pPr>
      <w:r w:rsidRPr="00736EA3">
        <w:rPr>
          <w:rFonts w:ascii="Times New Roman" w:hAnsi="Times New Roman" w:cs="Times New Roman"/>
          <w:color w:val="000000" w:themeColor="text1"/>
          <w:shd w:val="clear" w:color="auto" w:fill="FBE4D5"/>
          <w:lang w:val="uk-UA"/>
        </w:rPr>
        <w:t>Звертаємо увагу Учасників, що за підроблення документів, печаток, штампів та бланків чи використання підроблених документів, печаток, штампів, учасник торгів несе кримінальну відповідальність згідно зі статтею 358 Кримінального кодексу України.</w:t>
      </w:r>
    </w:p>
    <w:p w:rsidR="00580F5D" w:rsidRPr="00736EA3" w:rsidRDefault="00580F5D" w:rsidP="00580F5D">
      <w:pPr>
        <w:ind w:firstLine="709"/>
        <w:jc w:val="both"/>
        <w:rPr>
          <w:rFonts w:ascii="Times New Roman" w:hAnsi="Times New Roman" w:cs="Times New Roman"/>
          <w:color w:val="000000" w:themeColor="text1"/>
          <w:lang w:val="uk-UA"/>
        </w:rPr>
      </w:pPr>
      <w:r w:rsidRPr="00736EA3">
        <w:rPr>
          <w:rFonts w:ascii="Times New Roman" w:hAnsi="Times New Roman" w:cs="Times New Roman"/>
          <w:color w:val="000000" w:themeColor="text1"/>
          <w:lang w:val="uk-UA"/>
        </w:rPr>
        <w:t>За підтвердженням інформації, наданої Учасником процедури закупівлі, Замовник має право звернутися до органів державної влади, підприємств, установ, організацій, в тому числі, до офіційних сайтів органів державної влади, підприємств, установ, організацій відповідно до їх компетенції.</w:t>
      </w:r>
    </w:p>
    <w:p w:rsidR="00580F5D" w:rsidRPr="00736EA3" w:rsidRDefault="00580F5D" w:rsidP="00580F5D">
      <w:pPr>
        <w:suppressAutoHyphens/>
        <w:ind w:firstLine="709"/>
        <w:jc w:val="both"/>
        <w:textAlignment w:val="baseline"/>
        <w:rPr>
          <w:rFonts w:ascii="Times New Roman" w:hAnsi="Times New Roman" w:cs="Times New Roman"/>
          <w:i/>
          <w:color w:val="000000" w:themeColor="text1"/>
          <w:lang w:val="uk-UA" w:eastAsia="zh-CN"/>
        </w:rPr>
      </w:pPr>
      <w:r w:rsidRPr="00736EA3">
        <w:rPr>
          <w:rFonts w:ascii="Times New Roman" w:hAnsi="Times New Roman" w:cs="Times New Roman"/>
          <w:i/>
          <w:color w:val="000000" w:themeColor="text1"/>
          <w:lang w:val="uk-UA" w:eastAsia="zh-CN"/>
        </w:rPr>
        <w:t xml:space="preserve">Якщо тендерна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 то читати з виразом «або еквівалент». </w:t>
      </w:r>
    </w:p>
    <w:p w:rsidR="00580F5D" w:rsidRPr="00736EA3" w:rsidRDefault="00580F5D" w:rsidP="00580F5D">
      <w:pPr>
        <w:suppressAutoHyphens/>
        <w:ind w:firstLine="709"/>
        <w:jc w:val="both"/>
        <w:textAlignment w:val="baseline"/>
        <w:rPr>
          <w:rFonts w:ascii="Times New Roman" w:hAnsi="Times New Roman" w:cs="Times New Roman"/>
          <w:i/>
          <w:color w:val="000000" w:themeColor="text1"/>
          <w:lang w:val="uk-UA" w:eastAsia="zh-CN"/>
        </w:rPr>
      </w:pPr>
      <w:r w:rsidRPr="00736EA3">
        <w:rPr>
          <w:rFonts w:ascii="Times New Roman" w:hAnsi="Times New Roman" w:cs="Times New Roman"/>
          <w:i/>
          <w:color w:val="000000" w:themeColor="text1"/>
          <w:lang w:val="uk-UA" w:eastAsia="zh-CN"/>
        </w:rPr>
        <w:t>У разі, якщо технічна специфікації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 читати з виразом «або еквівалент».</w:t>
      </w:r>
    </w:p>
    <w:p w:rsidR="00580F5D" w:rsidRPr="009773D8" w:rsidRDefault="00580F5D" w:rsidP="009773D8">
      <w:pPr>
        <w:suppressAutoHyphens/>
        <w:ind w:firstLine="709"/>
        <w:jc w:val="both"/>
        <w:textAlignment w:val="baseline"/>
        <w:rPr>
          <w:rFonts w:ascii="Times New Roman" w:hAnsi="Times New Roman" w:cs="Times New Roman"/>
          <w:color w:val="000000" w:themeColor="text1"/>
          <w:lang w:val="uk-UA" w:eastAsia="zh-CN"/>
        </w:rPr>
      </w:pPr>
      <w:r w:rsidRPr="00736EA3">
        <w:rPr>
          <w:rFonts w:ascii="Times New Roman" w:hAnsi="Times New Roman" w:cs="Times New Roman"/>
          <w:color w:val="000000" w:themeColor="text1"/>
          <w:lang w:val="uk-UA" w:eastAsia="zh-CN"/>
        </w:rPr>
        <w:t>Тендерні пропозиції можуть бути подані тільки стосовно повного обсягу предмета закупівлі.</w:t>
      </w:r>
    </w:p>
    <w:p w:rsidR="00580F5D" w:rsidRPr="007B5B74" w:rsidRDefault="00580F5D" w:rsidP="00580F5D">
      <w:pPr>
        <w:ind w:firstLine="708"/>
        <w:jc w:val="both"/>
        <w:rPr>
          <w:rFonts w:ascii="Times New Roman" w:hAnsi="Times New Roman" w:cs="Times New Roman"/>
          <w:color w:val="000000" w:themeColor="text1"/>
          <w:sz w:val="18"/>
          <w:szCs w:val="18"/>
          <w:lang w:val="uk-UA"/>
        </w:rPr>
      </w:pPr>
      <w:r w:rsidRPr="007B5B74">
        <w:rPr>
          <w:rFonts w:ascii="Times New Roman" w:hAnsi="Times New Roman" w:cs="Times New Roman"/>
          <w:color w:val="000000" w:themeColor="text1"/>
          <w:sz w:val="18"/>
          <w:szCs w:val="18"/>
          <w:lang w:val="uk-UA" w:eastAsia="uk-UA"/>
        </w:rPr>
        <w:lastRenderedPageBreak/>
        <w:t xml:space="preserve">¹ Під терміном </w:t>
      </w:r>
      <w:r w:rsidRPr="007B5B74">
        <w:rPr>
          <w:rFonts w:ascii="Times New Roman" w:hAnsi="Times New Roman" w:cs="Times New Roman"/>
          <w:color w:val="000000"/>
          <w:sz w:val="18"/>
          <w:szCs w:val="18"/>
          <w:lang w:val="uk-UA" w:eastAsia="uk-UA"/>
        </w:rPr>
        <w:t xml:space="preserve">ДСТУ 7687:2015 «Бензини автомобільні Євро. Технічні умови» </w:t>
      </w:r>
      <w:r w:rsidRPr="007B5B74">
        <w:rPr>
          <w:rFonts w:ascii="Times New Roman" w:hAnsi="Times New Roman" w:cs="Times New Roman"/>
          <w:color w:val="000000" w:themeColor="text1"/>
          <w:sz w:val="18"/>
          <w:szCs w:val="18"/>
          <w:lang w:val="uk-UA"/>
        </w:rPr>
        <w:t xml:space="preserve">слід розуміти </w:t>
      </w:r>
      <w:r w:rsidRPr="007B5B74">
        <w:rPr>
          <w:rFonts w:ascii="Times New Roman" w:hAnsi="Times New Roman" w:cs="Times New Roman"/>
          <w:color w:val="000000"/>
          <w:sz w:val="18"/>
          <w:szCs w:val="18"/>
          <w:lang w:val="uk-UA" w:eastAsia="uk-UA"/>
        </w:rPr>
        <w:t>ДСТУ 7687:2015 «Бензини автомобільні Євро. Технічні умови»</w:t>
      </w:r>
      <w:r w:rsidRPr="007B5B74">
        <w:rPr>
          <w:rFonts w:ascii="Times New Roman" w:hAnsi="Times New Roman" w:cs="Times New Roman"/>
          <w:color w:val="000000" w:themeColor="text1"/>
          <w:sz w:val="18"/>
          <w:szCs w:val="18"/>
          <w:lang w:val="uk-UA"/>
        </w:rPr>
        <w:t xml:space="preserve">, прийнято та надано чинності наказом ДП «УкрНДНЦ» від 28 травня 2015 р. № 45, </w:t>
      </w:r>
      <w:r w:rsidRPr="007B5B74">
        <w:rPr>
          <w:rFonts w:ascii="Times New Roman" w:hAnsi="Times New Roman" w:cs="Times New Roman"/>
          <w:color w:val="000000"/>
          <w:sz w:val="18"/>
          <w:szCs w:val="18"/>
          <w:lang w:val="uk-UA" w:eastAsia="uk-UA"/>
        </w:rPr>
        <w:t xml:space="preserve">ДСТУ 7687:2015 «Бензини автомобільні Євро. Технічні умови» </w:t>
      </w:r>
      <w:r w:rsidRPr="007B5B74">
        <w:rPr>
          <w:rFonts w:ascii="Times New Roman" w:hAnsi="Times New Roman" w:cs="Times New Roman"/>
          <w:color w:val="000000" w:themeColor="text1"/>
          <w:sz w:val="18"/>
          <w:szCs w:val="18"/>
          <w:lang w:val="uk-UA"/>
        </w:rPr>
        <w:t xml:space="preserve">ЗМІНА № 1,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30 квітня 2021 р. № 161 з 2021-08-01. </w:t>
      </w:r>
    </w:p>
    <w:p w:rsidR="00FE1723" w:rsidRPr="009773D8" w:rsidRDefault="00580F5D" w:rsidP="009773D8">
      <w:pPr>
        <w:ind w:firstLine="708"/>
        <w:jc w:val="both"/>
        <w:rPr>
          <w:rFonts w:ascii="Times New Roman" w:hAnsi="Times New Roman" w:cs="Times New Roman"/>
          <w:color w:val="000000" w:themeColor="text1"/>
          <w:sz w:val="18"/>
          <w:szCs w:val="18"/>
          <w:lang w:val="uk-UA" w:eastAsia="zh-CN"/>
        </w:rPr>
      </w:pPr>
      <w:r w:rsidRPr="007B5B74">
        <w:rPr>
          <w:rFonts w:ascii="Times New Roman" w:hAnsi="Times New Roman" w:cs="Times New Roman"/>
          <w:color w:val="000000" w:themeColor="text1"/>
          <w:sz w:val="18"/>
          <w:szCs w:val="18"/>
          <w:lang w:val="uk-UA" w:eastAsia="uk-UA"/>
        </w:rPr>
        <w:t xml:space="preserve">² Під терміном </w:t>
      </w:r>
      <w:r w:rsidRPr="007B5B74">
        <w:rPr>
          <w:rFonts w:ascii="Times New Roman" w:hAnsi="Times New Roman" w:cs="Times New Roman"/>
          <w:color w:val="000000" w:themeColor="text1"/>
          <w:sz w:val="18"/>
          <w:szCs w:val="18"/>
          <w:lang w:eastAsia="uk-UA"/>
        </w:rPr>
        <w:t>ДСТУ 7688:2015 «Паливо дизельне Євро.</w:t>
      </w:r>
      <w:r w:rsidRPr="007B5B74">
        <w:rPr>
          <w:rFonts w:ascii="Times New Roman" w:hAnsi="Times New Roman" w:cs="Times New Roman"/>
          <w:color w:val="000000" w:themeColor="text1"/>
          <w:sz w:val="18"/>
          <w:szCs w:val="18"/>
          <w:lang w:val="uk-UA" w:eastAsia="uk-UA"/>
        </w:rPr>
        <w:t xml:space="preserve"> </w:t>
      </w:r>
      <w:r w:rsidRPr="007B5B74">
        <w:rPr>
          <w:rFonts w:ascii="Times New Roman" w:hAnsi="Times New Roman" w:cs="Times New Roman"/>
          <w:color w:val="000000" w:themeColor="text1"/>
          <w:sz w:val="18"/>
          <w:szCs w:val="18"/>
        </w:rPr>
        <w:t>Технічні умови»</w:t>
      </w:r>
      <w:r w:rsidRPr="007B5B74">
        <w:rPr>
          <w:rFonts w:ascii="Times New Roman" w:hAnsi="Times New Roman" w:cs="Times New Roman"/>
          <w:color w:val="000000" w:themeColor="text1"/>
          <w:sz w:val="18"/>
          <w:szCs w:val="18"/>
          <w:lang w:val="uk-UA"/>
        </w:rPr>
        <w:t xml:space="preserve"> слід розуміти </w:t>
      </w:r>
      <w:r w:rsidRPr="007B5B74">
        <w:rPr>
          <w:rFonts w:ascii="Times New Roman" w:hAnsi="Times New Roman" w:cs="Times New Roman"/>
          <w:color w:val="000000" w:themeColor="text1"/>
          <w:sz w:val="18"/>
          <w:szCs w:val="18"/>
          <w:lang w:eastAsia="uk-UA"/>
        </w:rPr>
        <w:t>ДСТУ 7688:2015 «Паливо дизельне Євро.</w:t>
      </w:r>
      <w:r w:rsidRPr="007B5B74">
        <w:rPr>
          <w:rFonts w:ascii="Times New Roman" w:hAnsi="Times New Roman" w:cs="Times New Roman"/>
          <w:color w:val="000000" w:themeColor="text1"/>
          <w:sz w:val="18"/>
          <w:szCs w:val="18"/>
          <w:lang w:val="uk-UA" w:eastAsia="uk-UA"/>
        </w:rPr>
        <w:t xml:space="preserve"> </w:t>
      </w:r>
      <w:r w:rsidRPr="007B5B74">
        <w:rPr>
          <w:rFonts w:ascii="Times New Roman" w:hAnsi="Times New Roman" w:cs="Times New Roman"/>
          <w:color w:val="000000" w:themeColor="text1"/>
          <w:sz w:val="18"/>
          <w:szCs w:val="18"/>
          <w:lang w:val="uk-UA"/>
        </w:rPr>
        <w:t xml:space="preserve">Технічні умови», прийнято та надано чинності наказом ДП «УкрНДНЦ» від 28 травня 2015 р. № 45, </w:t>
      </w:r>
      <w:r w:rsidRPr="007B5B74">
        <w:rPr>
          <w:rFonts w:ascii="Times New Roman" w:hAnsi="Times New Roman" w:cs="Times New Roman"/>
          <w:color w:val="000000" w:themeColor="text1"/>
          <w:sz w:val="18"/>
          <w:szCs w:val="18"/>
          <w:lang w:val="uk-UA" w:eastAsia="uk-UA"/>
        </w:rPr>
        <w:t>ДСТУ</w:t>
      </w:r>
      <w:r w:rsidRPr="007B5B74">
        <w:rPr>
          <w:rFonts w:ascii="Times New Roman" w:hAnsi="Times New Roman" w:cs="Times New Roman"/>
          <w:color w:val="000000" w:themeColor="text1"/>
          <w:sz w:val="18"/>
          <w:szCs w:val="18"/>
          <w:lang w:eastAsia="uk-UA"/>
        </w:rPr>
        <w:t> </w:t>
      </w:r>
      <w:r w:rsidRPr="007B5B74">
        <w:rPr>
          <w:rFonts w:ascii="Times New Roman" w:hAnsi="Times New Roman" w:cs="Times New Roman"/>
          <w:color w:val="000000" w:themeColor="text1"/>
          <w:sz w:val="18"/>
          <w:szCs w:val="18"/>
          <w:lang w:val="uk-UA" w:eastAsia="uk-UA"/>
        </w:rPr>
        <w:t xml:space="preserve">7688:2015 «Паливо дизельне Євро. </w:t>
      </w:r>
      <w:r w:rsidRPr="007B5B74">
        <w:rPr>
          <w:rFonts w:ascii="Times New Roman" w:hAnsi="Times New Roman" w:cs="Times New Roman"/>
          <w:color w:val="000000" w:themeColor="text1"/>
          <w:sz w:val="18"/>
          <w:szCs w:val="18"/>
          <w:lang w:val="uk-UA"/>
        </w:rPr>
        <w:t xml:space="preserve">Технічні умови» ЗМІНА № 1,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07 червня 2019 р. № 144 з 2019-10-01, </w:t>
      </w:r>
      <w:r w:rsidRPr="007B5B74">
        <w:rPr>
          <w:rFonts w:ascii="Times New Roman" w:hAnsi="Times New Roman" w:cs="Times New Roman"/>
          <w:color w:val="000000" w:themeColor="text1"/>
          <w:sz w:val="18"/>
          <w:szCs w:val="18"/>
          <w:lang w:val="uk-UA" w:eastAsia="uk-UA"/>
        </w:rPr>
        <w:t>ДСТУ</w:t>
      </w:r>
      <w:r w:rsidRPr="007B5B74">
        <w:rPr>
          <w:rFonts w:ascii="Times New Roman" w:hAnsi="Times New Roman" w:cs="Times New Roman"/>
          <w:color w:val="000000" w:themeColor="text1"/>
          <w:sz w:val="18"/>
          <w:szCs w:val="18"/>
          <w:lang w:eastAsia="uk-UA"/>
        </w:rPr>
        <w:t> </w:t>
      </w:r>
      <w:r w:rsidRPr="007B5B74">
        <w:rPr>
          <w:rFonts w:ascii="Times New Roman" w:hAnsi="Times New Roman" w:cs="Times New Roman"/>
          <w:color w:val="000000" w:themeColor="text1"/>
          <w:sz w:val="18"/>
          <w:szCs w:val="18"/>
          <w:lang w:val="uk-UA" w:eastAsia="uk-UA"/>
        </w:rPr>
        <w:t xml:space="preserve">7688:2015 «Паливо дизельне Євро. </w:t>
      </w:r>
      <w:r w:rsidRPr="007B5B74">
        <w:rPr>
          <w:rFonts w:ascii="Times New Roman" w:hAnsi="Times New Roman" w:cs="Times New Roman"/>
          <w:color w:val="000000" w:themeColor="text1"/>
          <w:sz w:val="18"/>
          <w:szCs w:val="18"/>
          <w:lang w:val="uk-UA"/>
        </w:rPr>
        <w:t xml:space="preserve">Технічні умови» ЗМІНА № 2,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30 серпня 2021 р. № 293 з 2021-10-01. </w:t>
      </w:r>
    </w:p>
    <w:sectPr w:rsidR="00FE1723" w:rsidRPr="009773D8" w:rsidSect="001F7AA8">
      <w:pgSz w:w="16838" w:h="11906"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710" w:rsidRDefault="007A5710" w:rsidP="003B4ADF">
      <w:pPr>
        <w:spacing w:after="0" w:line="240" w:lineRule="auto"/>
      </w:pPr>
      <w:r>
        <w:separator/>
      </w:r>
    </w:p>
  </w:endnote>
  <w:endnote w:type="continuationSeparator" w:id="0">
    <w:p w:rsidR="007A5710" w:rsidRDefault="007A5710" w:rsidP="003B4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Cambria"/>
    <w:charset w:val="00"/>
    <w:family w:val="auto"/>
    <w:pitch w:val="default"/>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710" w:rsidRDefault="007A5710" w:rsidP="003B4ADF">
      <w:pPr>
        <w:spacing w:after="0" w:line="240" w:lineRule="auto"/>
      </w:pPr>
      <w:r>
        <w:separator/>
      </w:r>
    </w:p>
  </w:footnote>
  <w:footnote w:type="continuationSeparator" w:id="0">
    <w:p w:rsidR="007A5710" w:rsidRDefault="007A5710" w:rsidP="003B4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F06EE"/>
    <w:multiLevelType w:val="hybridMultilevel"/>
    <w:tmpl w:val="F65CB5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0606034"/>
    <w:multiLevelType w:val="multilevel"/>
    <w:tmpl w:val="5DFC2AE6"/>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ascii="Times New Roman" w:eastAsia="Times New Roman" w:hAnsi="Times New Roman" w:cs="Times New Roman"/>
        <w:b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12A189F"/>
    <w:multiLevelType w:val="hybridMultilevel"/>
    <w:tmpl w:val="748A5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D84988"/>
    <w:multiLevelType w:val="hybridMultilevel"/>
    <w:tmpl w:val="3C0CFF1E"/>
    <w:lvl w:ilvl="0" w:tplc="1C2E6810">
      <w:numFmt w:val="bullet"/>
      <w:lvlText w:val="-"/>
      <w:lvlJc w:val="left"/>
      <w:pPr>
        <w:ind w:left="1647"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 w15:restartNumberingAfterBreak="0">
    <w:nsid w:val="1CE82BF6"/>
    <w:multiLevelType w:val="hybridMultilevel"/>
    <w:tmpl w:val="26CE22A0"/>
    <w:lvl w:ilvl="0" w:tplc="880A5C5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20517F11"/>
    <w:multiLevelType w:val="hybridMultilevel"/>
    <w:tmpl w:val="42AADA6A"/>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 w15:restartNumberingAfterBreak="0">
    <w:nsid w:val="21E47062"/>
    <w:multiLevelType w:val="hybridMultilevel"/>
    <w:tmpl w:val="163A2E28"/>
    <w:lvl w:ilvl="0" w:tplc="6F3A8A5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0D0A68"/>
    <w:multiLevelType w:val="hybridMultilevel"/>
    <w:tmpl w:val="B3928714"/>
    <w:lvl w:ilvl="0" w:tplc="1C2E6810">
      <w:numFmt w:val="bullet"/>
      <w:lvlText w:val="-"/>
      <w:lvlJc w:val="left"/>
      <w:pPr>
        <w:ind w:left="1647"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8" w15:restartNumberingAfterBreak="0">
    <w:nsid w:val="2E010801"/>
    <w:multiLevelType w:val="multilevel"/>
    <w:tmpl w:val="9F6EDF18"/>
    <w:lvl w:ilvl="0">
      <w:start w:val="1"/>
      <w:numFmt w:val="decimal"/>
      <w:lvlText w:val="%1."/>
      <w:lvlJc w:val="left"/>
      <w:pPr>
        <w:ind w:left="915" w:hanging="360"/>
      </w:pPr>
      <w:rPr>
        <w:rFonts w:hint="default"/>
        <w:color w:val="auto"/>
      </w:rPr>
    </w:lvl>
    <w:lvl w:ilvl="1">
      <w:start w:val="1"/>
      <w:numFmt w:val="decimal"/>
      <w:isLgl/>
      <w:lvlText w:val="%1.%2."/>
      <w:lvlJc w:val="left"/>
      <w:pPr>
        <w:ind w:left="1275" w:hanging="360"/>
      </w:pPr>
      <w:rPr>
        <w:rFonts w:hint="default"/>
        <w:color w:val="auto"/>
      </w:rPr>
    </w:lvl>
    <w:lvl w:ilvl="2">
      <w:start w:val="1"/>
      <w:numFmt w:val="decimal"/>
      <w:isLgl/>
      <w:lvlText w:val="%1.%2.%3."/>
      <w:lvlJc w:val="left"/>
      <w:pPr>
        <w:ind w:left="1995" w:hanging="720"/>
      </w:pPr>
      <w:rPr>
        <w:rFonts w:hint="default"/>
        <w:color w:val="auto"/>
      </w:rPr>
    </w:lvl>
    <w:lvl w:ilvl="3">
      <w:start w:val="1"/>
      <w:numFmt w:val="decimal"/>
      <w:isLgl/>
      <w:lvlText w:val="%1.%2.%3.%4."/>
      <w:lvlJc w:val="left"/>
      <w:pPr>
        <w:ind w:left="2355" w:hanging="720"/>
      </w:pPr>
      <w:rPr>
        <w:rFonts w:hint="default"/>
        <w:color w:val="auto"/>
      </w:rPr>
    </w:lvl>
    <w:lvl w:ilvl="4">
      <w:start w:val="1"/>
      <w:numFmt w:val="decimal"/>
      <w:isLgl/>
      <w:lvlText w:val="%1.%2.%3.%4.%5."/>
      <w:lvlJc w:val="left"/>
      <w:pPr>
        <w:ind w:left="3075" w:hanging="1080"/>
      </w:pPr>
      <w:rPr>
        <w:rFonts w:hint="default"/>
        <w:color w:val="auto"/>
      </w:rPr>
    </w:lvl>
    <w:lvl w:ilvl="5">
      <w:start w:val="1"/>
      <w:numFmt w:val="decimal"/>
      <w:isLgl/>
      <w:lvlText w:val="%1.%2.%3.%4.%5.%6."/>
      <w:lvlJc w:val="left"/>
      <w:pPr>
        <w:ind w:left="3435" w:hanging="1080"/>
      </w:pPr>
      <w:rPr>
        <w:rFonts w:hint="default"/>
        <w:color w:val="auto"/>
      </w:rPr>
    </w:lvl>
    <w:lvl w:ilvl="6">
      <w:start w:val="1"/>
      <w:numFmt w:val="decimal"/>
      <w:isLgl/>
      <w:lvlText w:val="%1.%2.%3.%4.%5.%6.%7."/>
      <w:lvlJc w:val="left"/>
      <w:pPr>
        <w:ind w:left="4155" w:hanging="1440"/>
      </w:pPr>
      <w:rPr>
        <w:rFonts w:hint="default"/>
        <w:color w:val="auto"/>
      </w:rPr>
    </w:lvl>
    <w:lvl w:ilvl="7">
      <w:start w:val="1"/>
      <w:numFmt w:val="decimal"/>
      <w:isLgl/>
      <w:lvlText w:val="%1.%2.%3.%4.%5.%6.%7.%8."/>
      <w:lvlJc w:val="left"/>
      <w:pPr>
        <w:ind w:left="4515" w:hanging="1440"/>
      </w:pPr>
      <w:rPr>
        <w:rFonts w:hint="default"/>
        <w:color w:val="auto"/>
      </w:rPr>
    </w:lvl>
    <w:lvl w:ilvl="8">
      <w:start w:val="1"/>
      <w:numFmt w:val="decimal"/>
      <w:isLgl/>
      <w:lvlText w:val="%1.%2.%3.%4.%5.%6.%7.%8.%9."/>
      <w:lvlJc w:val="left"/>
      <w:pPr>
        <w:ind w:left="5235" w:hanging="1800"/>
      </w:pPr>
      <w:rPr>
        <w:rFonts w:hint="default"/>
        <w:color w:val="auto"/>
      </w:rPr>
    </w:lvl>
  </w:abstractNum>
  <w:abstractNum w:abstractNumId="9" w15:restartNumberingAfterBreak="0">
    <w:nsid w:val="33C138AF"/>
    <w:multiLevelType w:val="hybridMultilevel"/>
    <w:tmpl w:val="7FE4DD2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36CF5A60"/>
    <w:multiLevelType w:val="hybridMultilevel"/>
    <w:tmpl w:val="C45CB4D4"/>
    <w:lvl w:ilvl="0" w:tplc="1C2E6810">
      <w:numFmt w:val="bullet"/>
      <w:lvlText w:val="-"/>
      <w:lvlJc w:val="left"/>
      <w:pPr>
        <w:ind w:left="1647"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1" w15:restartNumberingAfterBreak="0">
    <w:nsid w:val="402E5B42"/>
    <w:multiLevelType w:val="hybridMultilevel"/>
    <w:tmpl w:val="8C307328"/>
    <w:lvl w:ilvl="0" w:tplc="1C2E6810">
      <w:numFmt w:val="bullet"/>
      <w:lvlText w:val="-"/>
      <w:lvlJc w:val="left"/>
      <w:pPr>
        <w:ind w:left="502" w:hanging="360"/>
      </w:pPr>
      <w:rPr>
        <w:rFonts w:ascii="Times New Roman" w:eastAsiaTheme="minorHAnsi" w:hAnsi="Times New Roman" w:cs="Times New Roman"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2" w15:restartNumberingAfterBreak="0">
    <w:nsid w:val="40FA744F"/>
    <w:multiLevelType w:val="hybridMultilevel"/>
    <w:tmpl w:val="19CC2544"/>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15:restartNumberingAfterBreak="0">
    <w:nsid w:val="43A02038"/>
    <w:multiLevelType w:val="hybridMultilevel"/>
    <w:tmpl w:val="565215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DB023DE"/>
    <w:multiLevelType w:val="hybridMultilevel"/>
    <w:tmpl w:val="81BEE7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0C4B7B"/>
    <w:multiLevelType w:val="hybridMultilevel"/>
    <w:tmpl w:val="C89A43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10B3317"/>
    <w:multiLevelType w:val="hybridMultilevel"/>
    <w:tmpl w:val="77A4552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982722F"/>
    <w:multiLevelType w:val="hybridMultilevel"/>
    <w:tmpl w:val="B04CE9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B8E6F5D"/>
    <w:multiLevelType w:val="hybridMultilevel"/>
    <w:tmpl w:val="10363DA2"/>
    <w:lvl w:ilvl="0" w:tplc="7DEEBAE2">
      <w:numFmt w:val="bullet"/>
      <w:lvlText w:val="•"/>
      <w:lvlJc w:val="left"/>
      <w:pPr>
        <w:ind w:left="1070" w:hanging="71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01C2906"/>
    <w:multiLevelType w:val="hybridMultilevel"/>
    <w:tmpl w:val="0D72398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6E0D31"/>
    <w:multiLevelType w:val="hybridMultilevel"/>
    <w:tmpl w:val="77C8C2B6"/>
    <w:lvl w:ilvl="0" w:tplc="F06625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9766DB9"/>
    <w:multiLevelType w:val="hybridMultilevel"/>
    <w:tmpl w:val="5A583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B914B06"/>
    <w:multiLevelType w:val="hybridMultilevel"/>
    <w:tmpl w:val="F578A36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
  </w:num>
  <w:num w:numId="3">
    <w:abstractNumId w:val="20"/>
  </w:num>
  <w:num w:numId="4">
    <w:abstractNumId w:val="8"/>
  </w:num>
  <w:num w:numId="5">
    <w:abstractNumId w:val="9"/>
  </w:num>
  <w:num w:numId="6">
    <w:abstractNumId w:val="12"/>
  </w:num>
  <w:num w:numId="7">
    <w:abstractNumId w:val="5"/>
  </w:num>
  <w:num w:numId="8">
    <w:abstractNumId w:val="19"/>
  </w:num>
  <w:num w:numId="9">
    <w:abstractNumId w:val="14"/>
  </w:num>
  <w:num w:numId="10">
    <w:abstractNumId w:val="13"/>
  </w:num>
  <w:num w:numId="11">
    <w:abstractNumId w:val="22"/>
  </w:num>
  <w:num w:numId="12">
    <w:abstractNumId w:val="15"/>
  </w:num>
  <w:num w:numId="13">
    <w:abstractNumId w:val="1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7"/>
  </w:num>
  <w:num w:numId="18">
    <w:abstractNumId w:val="3"/>
  </w:num>
  <w:num w:numId="19">
    <w:abstractNumId w:val="7"/>
  </w:num>
  <w:num w:numId="20">
    <w:abstractNumId w:val="10"/>
  </w:num>
  <w:num w:numId="21">
    <w:abstractNumId w:val="21"/>
  </w:num>
  <w:num w:numId="22">
    <w:abstractNumId w:val="2"/>
  </w:num>
  <w:num w:numId="23">
    <w:abstractNumId w:val="6"/>
  </w:num>
  <w:num w:numId="24">
    <w:abstractNumId w:val="18"/>
  </w:num>
  <w:num w:numId="25">
    <w:abstractNumId w:val="0"/>
  </w:num>
  <w:num w:numId="26">
    <w:abstractNumId w:val="9"/>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0D9"/>
    <w:rsid w:val="00000C59"/>
    <w:rsid w:val="00003313"/>
    <w:rsid w:val="0001020D"/>
    <w:rsid w:val="0001177A"/>
    <w:rsid w:val="00011804"/>
    <w:rsid w:val="00013755"/>
    <w:rsid w:val="00017C0F"/>
    <w:rsid w:val="0002558F"/>
    <w:rsid w:val="00026C27"/>
    <w:rsid w:val="0003368F"/>
    <w:rsid w:val="00034D6D"/>
    <w:rsid w:val="000436B0"/>
    <w:rsid w:val="00044185"/>
    <w:rsid w:val="00044D8E"/>
    <w:rsid w:val="00051308"/>
    <w:rsid w:val="00053403"/>
    <w:rsid w:val="00057178"/>
    <w:rsid w:val="00061C2B"/>
    <w:rsid w:val="0006254A"/>
    <w:rsid w:val="00067CCC"/>
    <w:rsid w:val="00071CE1"/>
    <w:rsid w:val="000723D5"/>
    <w:rsid w:val="000728B9"/>
    <w:rsid w:val="0007306B"/>
    <w:rsid w:val="000808E6"/>
    <w:rsid w:val="000862A8"/>
    <w:rsid w:val="000952BA"/>
    <w:rsid w:val="000A2A64"/>
    <w:rsid w:val="000B205A"/>
    <w:rsid w:val="000B43D0"/>
    <w:rsid w:val="000B76EE"/>
    <w:rsid w:val="000C1E6E"/>
    <w:rsid w:val="000C29FC"/>
    <w:rsid w:val="000C4D16"/>
    <w:rsid w:val="000C74E8"/>
    <w:rsid w:val="000D1B28"/>
    <w:rsid w:val="000D707A"/>
    <w:rsid w:val="000E0182"/>
    <w:rsid w:val="000E5960"/>
    <w:rsid w:val="000F016D"/>
    <w:rsid w:val="000F2A78"/>
    <w:rsid w:val="000F3622"/>
    <w:rsid w:val="000F75A2"/>
    <w:rsid w:val="00104BCC"/>
    <w:rsid w:val="001066FE"/>
    <w:rsid w:val="00106BE4"/>
    <w:rsid w:val="001071CA"/>
    <w:rsid w:val="00111C85"/>
    <w:rsid w:val="00113E30"/>
    <w:rsid w:val="00122537"/>
    <w:rsid w:val="00136E71"/>
    <w:rsid w:val="00137128"/>
    <w:rsid w:val="00150BDC"/>
    <w:rsid w:val="001540D6"/>
    <w:rsid w:val="001571A7"/>
    <w:rsid w:val="0015793B"/>
    <w:rsid w:val="00161051"/>
    <w:rsid w:val="001667FA"/>
    <w:rsid w:val="00167A40"/>
    <w:rsid w:val="00173F04"/>
    <w:rsid w:val="0018661B"/>
    <w:rsid w:val="00191A67"/>
    <w:rsid w:val="00193327"/>
    <w:rsid w:val="001944E7"/>
    <w:rsid w:val="00195DA8"/>
    <w:rsid w:val="001977A6"/>
    <w:rsid w:val="001A1BCF"/>
    <w:rsid w:val="001A2C90"/>
    <w:rsid w:val="001A455F"/>
    <w:rsid w:val="001B0E15"/>
    <w:rsid w:val="001B3B92"/>
    <w:rsid w:val="001B493B"/>
    <w:rsid w:val="001B5961"/>
    <w:rsid w:val="001B5964"/>
    <w:rsid w:val="001B5FAF"/>
    <w:rsid w:val="001C3E5C"/>
    <w:rsid w:val="001C4D73"/>
    <w:rsid w:val="001D1624"/>
    <w:rsid w:val="001D2C05"/>
    <w:rsid w:val="001D4D50"/>
    <w:rsid w:val="001D7831"/>
    <w:rsid w:val="001E0FB3"/>
    <w:rsid w:val="001E4493"/>
    <w:rsid w:val="001E4929"/>
    <w:rsid w:val="001E7B46"/>
    <w:rsid w:val="001F1B39"/>
    <w:rsid w:val="001F64CF"/>
    <w:rsid w:val="001F7AA8"/>
    <w:rsid w:val="0020102E"/>
    <w:rsid w:val="002037C7"/>
    <w:rsid w:val="00211EE1"/>
    <w:rsid w:val="00212163"/>
    <w:rsid w:val="00212581"/>
    <w:rsid w:val="0021777E"/>
    <w:rsid w:val="0022262A"/>
    <w:rsid w:val="002227B6"/>
    <w:rsid w:val="002236E0"/>
    <w:rsid w:val="00231856"/>
    <w:rsid w:val="00234740"/>
    <w:rsid w:val="0024012F"/>
    <w:rsid w:val="00241EAF"/>
    <w:rsid w:val="00245AB3"/>
    <w:rsid w:val="00246906"/>
    <w:rsid w:val="0025415A"/>
    <w:rsid w:val="0025522B"/>
    <w:rsid w:val="00256212"/>
    <w:rsid w:val="00257311"/>
    <w:rsid w:val="00262421"/>
    <w:rsid w:val="002667B1"/>
    <w:rsid w:val="002668AF"/>
    <w:rsid w:val="00266BA7"/>
    <w:rsid w:val="00267204"/>
    <w:rsid w:val="00274F9F"/>
    <w:rsid w:val="00276BC4"/>
    <w:rsid w:val="00283738"/>
    <w:rsid w:val="00285FE4"/>
    <w:rsid w:val="00287747"/>
    <w:rsid w:val="0028779D"/>
    <w:rsid w:val="00292185"/>
    <w:rsid w:val="00293BCB"/>
    <w:rsid w:val="0029630A"/>
    <w:rsid w:val="00297B3B"/>
    <w:rsid w:val="002A2D1B"/>
    <w:rsid w:val="002A3782"/>
    <w:rsid w:val="002A6B02"/>
    <w:rsid w:val="002B0D8B"/>
    <w:rsid w:val="002B1C01"/>
    <w:rsid w:val="002B4189"/>
    <w:rsid w:val="002B5303"/>
    <w:rsid w:val="002D1FF0"/>
    <w:rsid w:val="002D7FF2"/>
    <w:rsid w:val="002E5BC5"/>
    <w:rsid w:val="002F270A"/>
    <w:rsid w:val="002F6C74"/>
    <w:rsid w:val="0030212C"/>
    <w:rsid w:val="00303932"/>
    <w:rsid w:val="00304CDB"/>
    <w:rsid w:val="00312579"/>
    <w:rsid w:val="0031396F"/>
    <w:rsid w:val="00317B08"/>
    <w:rsid w:val="00322820"/>
    <w:rsid w:val="00324228"/>
    <w:rsid w:val="0032622A"/>
    <w:rsid w:val="0032675F"/>
    <w:rsid w:val="00327342"/>
    <w:rsid w:val="003324B8"/>
    <w:rsid w:val="00340DCF"/>
    <w:rsid w:val="00342427"/>
    <w:rsid w:val="0034480C"/>
    <w:rsid w:val="00346386"/>
    <w:rsid w:val="0035044A"/>
    <w:rsid w:val="00350451"/>
    <w:rsid w:val="003504BD"/>
    <w:rsid w:val="00351983"/>
    <w:rsid w:val="00352503"/>
    <w:rsid w:val="00360579"/>
    <w:rsid w:val="0036189D"/>
    <w:rsid w:val="003627EF"/>
    <w:rsid w:val="003628E6"/>
    <w:rsid w:val="003646F1"/>
    <w:rsid w:val="00364FB3"/>
    <w:rsid w:val="00384E2D"/>
    <w:rsid w:val="00387637"/>
    <w:rsid w:val="00391E6A"/>
    <w:rsid w:val="003A0399"/>
    <w:rsid w:val="003B0505"/>
    <w:rsid w:val="003B0574"/>
    <w:rsid w:val="003B4ADF"/>
    <w:rsid w:val="003B6605"/>
    <w:rsid w:val="003C073C"/>
    <w:rsid w:val="003C147A"/>
    <w:rsid w:val="003C4C87"/>
    <w:rsid w:val="003C5659"/>
    <w:rsid w:val="003C6B81"/>
    <w:rsid w:val="003D07DB"/>
    <w:rsid w:val="003D2477"/>
    <w:rsid w:val="003D2806"/>
    <w:rsid w:val="003D4337"/>
    <w:rsid w:val="003D5D42"/>
    <w:rsid w:val="003D6187"/>
    <w:rsid w:val="003E14BB"/>
    <w:rsid w:val="003E3BEA"/>
    <w:rsid w:val="003E5CB0"/>
    <w:rsid w:val="003E6995"/>
    <w:rsid w:val="003F0D18"/>
    <w:rsid w:val="003F1F56"/>
    <w:rsid w:val="00401A98"/>
    <w:rsid w:val="00401FBA"/>
    <w:rsid w:val="00402770"/>
    <w:rsid w:val="00407353"/>
    <w:rsid w:val="004076A3"/>
    <w:rsid w:val="0041437E"/>
    <w:rsid w:val="0041787C"/>
    <w:rsid w:val="00417D65"/>
    <w:rsid w:val="00424A74"/>
    <w:rsid w:val="00426269"/>
    <w:rsid w:val="004359B9"/>
    <w:rsid w:val="0044304B"/>
    <w:rsid w:val="0045233F"/>
    <w:rsid w:val="0045243C"/>
    <w:rsid w:val="004552FD"/>
    <w:rsid w:val="004574EF"/>
    <w:rsid w:val="0046114F"/>
    <w:rsid w:val="00461BF8"/>
    <w:rsid w:val="00467E3E"/>
    <w:rsid w:val="004711EA"/>
    <w:rsid w:val="0047201C"/>
    <w:rsid w:val="004769BA"/>
    <w:rsid w:val="00480FE8"/>
    <w:rsid w:val="00485994"/>
    <w:rsid w:val="00490F56"/>
    <w:rsid w:val="004935D5"/>
    <w:rsid w:val="00494BEC"/>
    <w:rsid w:val="0049664B"/>
    <w:rsid w:val="0049734B"/>
    <w:rsid w:val="004A3821"/>
    <w:rsid w:val="004A46E0"/>
    <w:rsid w:val="004A4719"/>
    <w:rsid w:val="004A7AB5"/>
    <w:rsid w:val="004B15C1"/>
    <w:rsid w:val="004B47D9"/>
    <w:rsid w:val="004C110B"/>
    <w:rsid w:val="004C32D8"/>
    <w:rsid w:val="004C6DA2"/>
    <w:rsid w:val="004C72D1"/>
    <w:rsid w:val="004D46FC"/>
    <w:rsid w:val="004D5282"/>
    <w:rsid w:val="004E20C6"/>
    <w:rsid w:val="004E2F5B"/>
    <w:rsid w:val="004E5D73"/>
    <w:rsid w:val="004F221C"/>
    <w:rsid w:val="0050099E"/>
    <w:rsid w:val="00502053"/>
    <w:rsid w:val="0050315A"/>
    <w:rsid w:val="00512242"/>
    <w:rsid w:val="00514B5B"/>
    <w:rsid w:val="00521C3A"/>
    <w:rsid w:val="005220A8"/>
    <w:rsid w:val="00543E10"/>
    <w:rsid w:val="00546364"/>
    <w:rsid w:val="00556472"/>
    <w:rsid w:val="0056586B"/>
    <w:rsid w:val="00567AB2"/>
    <w:rsid w:val="00570A50"/>
    <w:rsid w:val="00573008"/>
    <w:rsid w:val="00573789"/>
    <w:rsid w:val="0058087F"/>
    <w:rsid w:val="00580F5D"/>
    <w:rsid w:val="00586350"/>
    <w:rsid w:val="00586489"/>
    <w:rsid w:val="005A3C1E"/>
    <w:rsid w:val="005A5E66"/>
    <w:rsid w:val="005B01F7"/>
    <w:rsid w:val="005B42FC"/>
    <w:rsid w:val="005B474E"/>
    <w:rsid w:val="005C18B0"/>
    <w:rsid w:val="005D0C3F"/>
    <w:rsid w:val="005D2D26"/>
    <w:rsid w:val="005D3380"/>
    <w:rsid w:val="005E28B6"/>
    <w:rsid w:val="005E5B60"/>
    <w:rsid w:val="005E6633"/>
    <w:rsid w:val="005E7CCB"/>
    <w:rsid w:val="005F0ECE"/>
    <w:rsid w:val="005F31E9"/>
    <w:rsid w:val="006031F1"/>
    <w:rsid w:val="0060466D"/>
    <w:rsid w:val="00613BF8"/>
    <w:rsid w:val="006174F9"/>
    <w:rsid w:val="00625379"/>
    <w:rsid w:val="006272DC"/>
    <w:rsid w:val="00627F96"/>
    <w:rsid w:val="006353F8"/>
    <w:rsid w:val="0063567D"/>
    <w:rsid w:val="006543F1"/>
    <w:rsid w:val="00656CAB"/>
    <w:rsid w:val="00666A4C"/>
    <w:rsid w:val="00666ADD"/>
    <w:rsid w:val="0067489F"/>
    <w:rsid w:val="00683853"/>
    <w:rsid w:val="006854DE"/>
    <w:rsid w:val="0068573C"/>
    <w:rsid w:val="00693345"/>
    <w:rsid w:val="006961A7"/>
    <w:rsid w:val="00696EEA"/>
    <w:rsid w:val="006A0909"/>
    <w:rsid w:val="006A0917"/>
    <w:rsid w:val="006A1F32"/>
    <w:rsid w:val="006A3CB4"/>
    <w:rsid w:val="006A6F4B"/>
    <w:rsid w:val="006B03C0"/>
    <w:rsid w:val="006B40C9"/>
    <w:rsid w:val="006B459C"/>
    <w:rsid w:val="006C07EF"/>
    <w:rsid w:val="006C591B"/>
    <w:rsid w:val="006C6B09"/>
    <w:rsid w:val="006D3F80"/>
    <w:rsid w:val="006D468D"/>
    <w:rsid w:val="006D4EC7"/>
    <w:rsid w:val="006E5F0D"/>
    <w:rsid w:val="006F0587"/>
    <w:rsid w:val="006F1181"/>
    <w:rsid w:val="006F438F"/>
    <w:rsid w:val="006F54C8"/>
    <w:rsid w:val="00701F12"/>
    <w:rsid w:val="00702255"/>
    <w:rsid w:val="00710B51"/>
    <w:rsid w:val="007203B3"/>
    <w:rsid w:val="0073270D"/>
    <w:rsid w:val="00733993"/>
    <w:rsid w:val="007367EC"/>
    <w:rsid w:val="00750B2C"/>
    <w:rsid w:val="00752B20"/>
    <w:rsid w:val="0075763C"/>
    <w:rsid w:val="00761385"/>
    <w:rsid w:val="00766259"/>
    <w:rsid w:val="00767587"/>
    <w:rsid w:val="00770BBE"/>
    <w:rsid w:val="00783023"/>
    <w:rsid w:val="0079406D"/>
    <w:rsid w:val="007A05E0"/>
    <w:rsid w:val="007A1561"/>
    <w:rsid w:val="007A5710"/>
    <w:rsid w:val="007B0609"/>
    <w:rsid w:val="007B3D2B"/>
    <w:rsid w:val="007B4C4B"/>
    <w:rsid w:val="007B66B4"/>
    <w:rsid w:val="007B734D"/>
    <w:rsid w:val="007B7C48"/>
    <w:rsid w:val="007C0B6E"/>
    <w:rsid w:val="007C244D"/>
    <w:rsid w:val="007C4923"/>
    <w:rsid w:val="007C69A9"/>
    <w:rsid w:val="007C6EE5"/>
    <w:rsid w:val="007C7074"/>
    <w:rsid w:val="007D0722"/>
    <w:rsid w:val="007D54D7"/>
    <w:rsid w:val="007D62DB"/>
    <w:rsid w:val="007E04D5"/>
    <w:rsid w:val="007E4121"/>
    <w:rsid w:val="007E72B5"/>
    <w:rsid w:val="007F3A60"/>
    <w:rsid w:val="007F469A"/>
    <w:rsid w:val="00803774"/>
    <w:rsid w:val="00804470"/>
    <w:rsid w:val="00814D6B"/>
    <w:rsid w:val="008154B4"/>
    <w:rsid w:val="0082065E"/>
    <w:rsid w:val="00821EFC"/>
    <w:rsid w:val="008254F8"/>
    <w:rsid w:val="00827426"/>
    <w:rsid w:val="00827E15"/>
    <w:rsid w:val="00833CA8"/>
    <w:rsid w:val="008344A6"/>
    <w:rsid w:val="00842400"/>
    <w:rsid w:val="008457ED"/>
    <w:rsid w:val="00852310"/>
    <w:rsid w:val="008577B9"/>
    <w:rsid w:val="00864565"/>
    <w:rsid w:val="00864A65"/>
    <w:rsid w:val="008670BB"/>
    <w:rsid w:val="0087076B"/>
    <w:rsid w:val="00870E1F"/>
    <w:rsid w:val="008743A5"/>
    <w:rsid w:val="0087712D"/>
    <w:rsid w:val="00880765"/>
    <w:rsid w:val="00880D7D"/>
    <w:rsid w:val="00883AF9"/>
    <w:rsid w:val="00885E53"/>
    <w:rsid w:val="00886066"/>
    <w:rsid w:val="008861AB"/>
    <w:rsid w:val="008A433B"/>
    <w:rsid w:val="008A4950"/>
    <w:rsid w:val="008A4C96"/>
    <w:rsid w:val="008A5663"/>
    <w:rsid w:val="008C71C7"/>
    <w:rsid w:val="008D0449"/>
    <w:rsid w:val="008D096E"/>
    <w:rsid w:val="008D5754"/>
    <w:rsid w:val="008D64D3"/>
    <w:rsid w:val="008D7609"/>
    <w:rsid w:val="008D79D3"/>
    <w:rsid w:val="008E055D"/>
    <w:rsid w:val="008F3450"/>
    <w:rsid w:val="008F5829"/>
    <w:rsid w:val="008F5D8C"/>
    <w:rsid w:val="00907551"/>
    <w:rsid w:val="00912475"/>
    <w:rsid w:val="0091734C"/>
    <w:rsid w:val="009213A2"/>
    <w:rsid w:val="00921C39"/>
    <w:rsid w:val="009330CB"/>
    <w:rsid w:val="00936184"/>
    <w:rsid w:val="00936249"/>
    <w:rsid w:val="00940A03"/>
    <w:rsid w:val="00947303"/>
    <w:rsid w:val="009476C1"/>
    <w:rsid w:val="00956669"/>
    <w:rsid w:val="009575A4"/>
    <w:rsid w:val="00966602"/>
    <w:rsid w:val="00967A6C"/>
    <w:rsid w:val="0097252D"/>
    <w:rsid w:val="00973208"/>
    <w:rsid w:val="0097637A"/>
    <w:rsid w:val="009773D8"/>
    <w:rsid w:val="009A25DC"/>
    <w:rsid w:val="009B2048"/>
    <w:rsid w:val="009B312A"/>
    <w:rsid w:val="009B6ADA"/>
    <w:rsid w:val="009C0DAD"/>
    <w:rsid w:val="009C4A00"/>
    <w:rsid w:val="009C75E2"/>
    <w:rsid w:val="009D4170"/>
    <w:rsid w:val="009D4E54"/>
    <w:rsid w:val="009E155A"/>
    <w:rsid w:val="009E187E"/>
    <w:rsid w:val="009E5F49"/>
    <w:rsid w:val="009F1DF2"/>
    <w:rsid w:val="00A024EE"/>
    <w:rsid w:val="00A032B0"/>
    <w:rsid w:val="00A069B4"/>
    <w:rsid w:val="00A1187C"/>
    <w:rsid w:val="00A25556"/>
    <w:rsid w:val="00A35C85"/>
    <w:rsid w:val="00A3726F"/>
    <w:rsid w:val="00A40761"/>
    <w:rsid w:val="00A45B1E"/>
    <w:rsid w:val="00A4666B"/>
    <w:rsid w:val="00A504A2"/>
    <w:rsid w:val="00A52D5A"/>
    <w:rsid w:val="00A61B1B"/>
    <w:rsid w:val="00A7328F"/>
    <w:rsid w:val="00A740CF"/>
    <w:rsid w:val="00A75E09"/>
    <w:rsid w:val="00A77FCA"/>
    <w:rsid w:val="00A80233"/>
    <w:rsid w:val="00A809DE"/>
    <w:rsid w:val="00A868D8"/>
    <w:rsid w:val="00A86F75"/>
    <w:rsid w:val="00A9249E"/>
    <w:rsid w:val="00AA53B0"/>
    <w:rsid w:val="00AA6462"/>
    <w:rsid w:val="00AB0442"/>
    <w:rsid w:val="00AB07DD"/>
    <w:rsid w:val="00AC5331"/>
    <w:rsid w:val="00AC54D6"/>
    <w:rsid w:val="00AD03C9"/>
    <w:rsid w:val="00AD046F"/>
    <w:rsid w:val="00AD17CC"/>
    <w:rsid w:val="00AE39F1"/>
    <w:rsid w:val="00AE5024"/>
    <w:rsid w:val="00AE6A23"/>
    <w:rsid w:val="00AE779D"/>
    <w:rsid w:val="00AE77C7"/>
    <w:rsid w:val="00AF0281"/>
    <w:rsid w:val="00AF0315"/>
    <w:rsid w:val="00AF29EE"/>
    <w:rsid w:val="00AF3BB4"/>
    <w:rsid w:val="00AF58B0"/>
    <w:rsid w:val="00AF6F1B"/>
    <w:rsid w:val="00B00950"/>
    <w:rsid w:val="00B02559"/>
    <w:rsid w:val="00B1254F"/>
    <w:rsid w:val="00B12897"/>
    <w:rsid w:val="00B161B2"/>
    <w:rsid w:val="00B16500"/>
    <w:rsid w:val="00B2235C"/>
    <w:rsid w:val="00B2498A"/>
    <w:rsid w:val="00B24E9C"/>
    <w:rsid w:val="00B35EB4"/>
    <w:rsid w:val="00B40B06"/>
    <w:rsid w:val="00B5003B"/>
    <w:rsid w:val="00B55CFA"/>
    <w:rsid w:val="00B562E2"/>
    <w:rsid w:val="00B61F3F"/>
    <w:rsid w:val="00B64233"/>
    <w:rsid w:val="00B8099C"/>
    <w:rsid w:val="00B867C3"/>
    <w:rsid w:val="00B96924"/>
    <w:rsid w:val="00BA0B7A"/>
    <w:rsid w:val="00BA2EC4"/>
    <w:rsid w:val="00BA4FE0"/>
    <w:rsid w:val="00BA613A"/>
    <w:rsid w:val="00BA78A5"/>
    <w:rsid w:val="00BB06D6"/>
    <w:rsid w:val="00BB7929"/>
    <w:rsid w:val="00BC18EC"/>
    <w:rsid w:val="00BC4287"/>
    <w:rsid w:val="00BC5DE2"/>
    <w:rsid w:val="00BC73DB"/>
    <w:rsid w:val="00BD2395"/>
    <w:rsid w:val="00BD53FE"/>
    <w:rsid w:val="00BD7AEB"/>
    <w:rsid w:val="00BF1DA2"/>
    <w:rsid w:val="00BF5850"/>
    <w:rsid w:val="00BF7424"/>
    <w:rsid w:val="00C0521C"/>
    <w:rsid w:val="00C163F9"/>
    <w:rsid w:val="00C21997"/>
    <w:rsid w:val="00C21CFE"/>
    <w:rsid w:val="00C23154"/>
    <w:rsid w:val="00C241FA"/>
    <w:rsid w:val="00C265BD"/>
    <w:rsid w:val="00C27058"/>
    <w:rsid w:val="00C46239"/>
    <w:rsid w:val="00C468F5"/>
    <w:rsid w:val="00C51272"/>
    <w:rsid w:val="00C516E6"/>
    <w:rsid w:val="00C51984"/>
    <w:rsid w:val="00C54F25"/>
    <w:rsid w:val="00C5592E"/>
    <w:rsid w:val="00C65232"/>
    <w:rsid w:val="00C65529"/>
    <w:rsid w:val="00C659E0"/>
    <w:rsid w:val="00C66AEB"/>
    <w:rsid w:val="00C730ED"/>
    <w:rsid w:val="00C75528"/>
    <w:rsid w:val="00C75E6F"/>
    <w:rsid w:val="00C77216"/>
    <w:rsid w:val="00C77C9D"/>
    <w:rsid w:val="00C809F8"/>
    <w:rsid w:val="00C81243"/>
    <w:rsid w:val="00C8231B"/>
    <w:rsid w:val="00C84A6F"/>
    <w:rsid w:val="00C872C5"/>
    <w:rsid w:val="00C903DB"/>
    <w:rsid w:val="00C94EF3"/>
    <w:rsid w:val="00CA39EF"/>
    <w:rsid w:val="00CA427D"/>
    <w:rsid w:val="00CA7E79"/>
    <w:rsid w:val="00CB1F18"/>
    <w:rsid w:val="00CB36C3"/>
    <w:rsid w:val="00CC14E7"/>
    <w:rsid w:val="00CC6BEF"/>
    <w:rsid w:val="00CD04A3"/>
    <w:rsid w:val="00CD3EA7"/>
    <w:rsid w:val="00CE0161"/>
    <w:rsid w:val="00CE1043"/>
    <w:rsid w:val="00CE3EB6"/>
    <w:rsid w:val="00CE5E18"/>
    <w:rsid w:val="00CE6451"/>
    <w:rsid w:val="00CE7D81"/>
    <w:rsid w:val="00CF1A0D"/>
    <w:rsid w:val="00CF2498"/>
    <w:rsid w:val="00D030BC"/>
    <w:rsid w:val="00D03F60"/>
    <w:rsid w:val="00D04EA5"/>
    <w:rsid w:val="00D05FDA"/>
    <w:rsid w:val="00D109EF"/>
    <w:rsid w:val="00D1312F"/>
    <w:rsid w:val="00D15B83"/>
    <w:rsid w:val="00D21ED8"/>
    <w:rsid w:val="00D34B86"/>
    <w:rsid w:val="00D359DE"/>
    <w:rsid w:val="00D364A4"/>
    <w:rsid w:val="00D368B8"/>
    <w:rsid w:val="00D36C8E"/>
    <w:rsid w:val="00D409DE"/>
    <w:rsid w:val="00D437A4"/>
    <w:rsid w:val="00D60396"/>
    <w:rsid w:val="00D621DC"/>
    <w:rsid w:val="00D65E2E"/>
    <w:rsid w:val="00D66120"/>
    <w:rsid w:val="00D74F02"/>
    <w:rsid w:val="00D7599E"/>
    <w:rsid w:val="00D77BD4"/>
    <w:rsid w:val="00D82E45"/>
    <w:rsid w:val="00D86190"/>
    <w:rsid w:val="00D8626E"/>
    <w:rsid w:val="00D97826"/>
    <w:rsid w:val="00DA3791"/>
    <w:rsid w:val="00DA6BC2"/>
    <w:rsid w:val="00DA7F31"/>
    <w:rsid w:val="00DB2236"/>
    <w:rsid w:val="00DB54D8"/>
    <w:rsid w:val="00DB7178"/>
    <w:rsid w:val="00DD0BE9"/>
    <w:rsid w:val="00DD2664"/>
    <w:rsid w:val="00DD3FAD"/>
    <w:rsid w:val="00DE0544"/>
    <w:rsid w:val="00DE20D1"/>
    <w:rsid w:val="00DF1D91"/>
    <w:rsid w:val="00DF46C5"/>
    <w:rsid w:val="00E04CAF"/>
    <w:rsid w:val="00E050B0"/>
    <w:rsid w:val="00E102B2"/>
    <w:rsid w:val="00E1241F"/>
    <w:rsid w:val="00E2125D"/>
    <w:rsid w:val="00E225AA"/>
    <w:rsid w:val="00E24DC1"/>
    <w:rsid w:val="00E34FAC"/>
    <w:rsid w:val="00E43545"/>
    <w:rsid w:val="00E46ABD"/>
    <w:rsid w:val="00E51835"/>
    <w:rsid w:val="00E52724"/>
    <w:rsid w:val="00E64BE0"/>
    <w:rsid w:val="00E6658F"/>
    <w:rsid w:val="00E671DC"/>
    <w:rsid w:val="00E73316"/>
    <w:rsid w:val="00E810AE"/>
    <w:rsid w:val="00E9112E"/>
    <w:rsid w:val="00E93226"/>
    <w:rsid w:val="00EA1191"/>
    <w:rsid w:val="00EC018D"/>
    <w:rsid w:val="00EC30A5"/>
    <w:rsid w:val="00ED41C0"/>
    <w:rsid w:val="00EE181A"/>
    <w:rsid w:val="00EE26C5"/>
    <w:rsid w:val="00EE366E"/>
    <w:rsid w:val="00EE6316"/>
    <w:rsid w:val="00F023D7"/>
    <w:rsid w:val="00F0591C"/>
    <w:rsid w:val="00F07F94"/>
    <w:rsid w:val="00F11758"/>
    <w:rsid w:val="00F17A36"/>
    <w:rsid w:val="00F20F45"/>
    <w:rsid w:val="00F25FCC"/>
    <w:rsid w:val="00F263F5"/>
    <w:rsid w:val="00F30B2F"/>
    <w:rsid w:val="00F33466"/>
    <w:rsid w:val="00F3431F"/>
    <w:rsid w:val="00F34A9B"/>
    <w:rsid w:val="00F421FF"/>
    <w:rsid w:val="00F5210E"/>
    <w:rsid w:val="00F52500"/>
    <w:rsid w:val="00F570D9"/>
    <w:rsid w:val="00F677F4"/>
    <w:rsid w:val="00F7222D"/>
    <w:rsid w:val="00F76766"/>
    <w:rsid w:val="00F80614"/>
    <w:rsid w:val="00F8209E"/>
    <w:rsid w:val="00F8244D"/>
    <w:rsid w:val="00F86F8B"/>
    <w:rsid w:val="00F86F91"/>
    <w:rsid w:val="00F946F5"/>
    <w:rsid w:val="00FA2A22"/>
    <w:rsid w:val="00FA398C"/>
    <w:rsid w:val="00FB0524"/>
    <w:rsid w:val="00FC38D6"/>
    <w:rsid w:val="00FC65F8"/>
    <w:rsid w:val="00FD286B"/>
    <w:rsid w:val="00FD5E3A"/>
    <w:rsid w:val="00FE15DC"/>
    <w:rsid w:val="00FE1723"/>
    <w:rsid w:val="00FE4E2B"/>
    <w:rsid w:val="00FE522A"/>
    <w:rsid w:val="00FE7059"/>
    <w:rsid w:val="00FF7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B550C"/>
  <w15:docId w15:val="{81DD5CCF-B216-4B82-9F2A-602CA8700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F74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7F9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7F96"/>
    <w:rPr>
      <w:rFonts w:ascii="Segoe UI" w:hAnsi="Segoe UI" w:cs="Segoe UI"/>
      <w:sz w:val="18"/>
      <w:szCs w:val="18"/>
    </w:rPr>
  </w:style>
  <w:style w:type="table" w:styleId="a5">
    <w:name w:val="Table Grid"/>
    <w:basedOn w:val="a1"/>
    <w:uiPriority w:val="39"/>
    <w:rsid w:val="00880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uiPriority w:val="99"/>
    <w:unhideWhenUsed/>
    <w:rsid w:val="00880765"/>
    <w:pPr>
      <w:widowControl w:val="0"/>
      <w:autoSpaceDE w:val="0"/>
      <w:autoSpaceDN w:val="0"/>
      <w:spacing w:after="120" w:line="240" w:lineRule="auto"/>
      <w:ind w:left="283"/>
    </w:pPr>
    <w:rPr>
      <w:rFonts w:ascii="Times New Roman" w:eastAsia="Times New Roman" w:hAnsi="Times New Roman" w:cs="Times New Roman"/>
      <w:lang w:val="uk" w:eastAsia="uk"/>
    </w:rPr>
  </w:style>
  <w:style w:type="character" w:customStyle="1" w:styleId="a7">
    <w:name w:val="Основной текст с отступом Знак"/>
    <w:basedOn w:val="a0"/>
    <w:link w:val="a6"/>
    <w:uiPriority w:val="99"/>
    <w:rsid w:val="00880765"/>
    <w:rPr>
      <w:rFonts w:ascii="Times New Roman" w:eastAsia="Times New Roman" w:hAnsi="Times New Roman" w:cs="Times New Roman"/>
      <w:lang w:val="uk" w:eastAsia="uk"/>
    </w:rPr>
  </w:style>
  <w:style w:type="paragraph" w:customStyle="1" w:styleId="tbl-cod">
    <w:name w:val="tbl-cod"/>
    <w:basedOn w:val="a"/>
    <w:rsid w:val="005E28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tbl-txt">
    <w:name w:val="tbl-txt"/>
    <w:basedOn w:val="a"/>
    <w:rsid w:val="005E28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8">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
    <w:link w:val="a9"/>
    <w:uiPriority w:val="34"/>
    <w:qFormat/>
    <w:rsid w:val="00D97826"/>
    <w:pPr>
      <w:ind w:left="720"/>
      <w:contextualSpacing/>
    </w:pPr>
  </w:style>
  <w:style w:type="paragraph" w:styleId="aa">
    <w:name w:val="Body Text"/>
    <w:basedOn w:val="a"/>
    <w:link w:val="ab"/>
    <w:uiPriority w:val="99"/>
    <w:semiHidden/>
    <w:unhideWhenUsed/>
    <w:rsid w:val="002B0D8B"/>
    <w:pPr>
      <w:spacing w:after="120"/>
    </w:pPr>
  </w:style>
  <w:style w:type="character" w:customStyle="1" w:styleId="ab">
    <w:name w:val="Основной текст Знак"/>
    <w:basedOn w:val="a0"/>
    <w:link w:val="aa"/>
    <w:uiPriority w:val="99"/>
    <w:semiHidden/>
    <w:rsid w:val="002B0D8B"/>
  </w:style>
  <w:style w:type="character" w:customStyle="1" w:styleId="a9">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8"/>
    <w:uiPriority w:val="34"/>
    <w:qFormat/>
    <w:locked/>
    <w:rsid w:val="002B0D8B"/>
  </w:style>
  <w:style w:type="paragraph" w:customStyle="1" w:styleId="FR1">
    <w:name w:val="FR1"/>
    <w:qFormat/>
    <w:rsid w:val="002B0D8B"/>
    <w:pPr>
      <w:widowControl w:val="0"/>
      <w:spacing w:after="0" w:line="240" w:lineRule="auto"/>
      <w:jc w:val="both"/>
    </w:pPr>
    <w:rPr>
      <w:rFonts w:ascii="Arial" w:eastAsia="Times New Roman" w:hAnsi="Arial" w:cs="Times New Roman"/>
      <w:i/>
      <w:szCs w:val="20"/>
      <w:lang w:eastAsia="ru-RU"/>
    </w:rPr>
  </w:style>
  <w:style w:type="character" w:customStyle="1" w:styleId="NoSpacingChar1">
    <w:name w:val="No Spacing Char1"/>
    <w:link w:val="21"/>
    <w:locked/>
    <w:rsid w:val="002B0D8B"/>
  </w:style>
  <w:style w:type="paragraph" w:customStyle="1" w:styleId="21">
    <w:name w:val="Без интервала2"/>
    <w:link w:val="NoSpacingChar1"/>
    <w:qFormat/>
    <w:rsid w:val="002B0D8B"/>
    <w:pPr>
      <w:spacing w:after="0" w:line="240" w:lineRule="auto"/>
    </w:pPr>
  </w:style>
  <w:style w:type="paragraph" w:styleId="ac">
    <w:name w:val="No Spacing"/>
    <w:link w:val="ad"/>
    <w:qFormat/>
    <w:rsid w:val="002B0D8B"/>
    <w:pPr>
      <w:widowControl w:val="0"/>
      <w:spacing w:after="0" w:line="240" w:lineRule="auto"/>
    </w:pPr>
    <w:rPr>
      <w:rFonts w:ascii="Calibri" w:eastAsia="Calibri" w:hAnsi="Calibri" w:cs="Times New Roman"/>
      <w:lang w:eastAsia="uk-UA"/>
    </w:rPr>
  </w:style>
  <w:style w:type="character" w:customStyle="1" w:styleId="ad">
    <w:name w:val="Без интервала Знак"/>
    <w:link w:val="ac"/>
    <w:qFormat/>
    <w:rsid w:val="002B0D8B"/>
    <w:rPr>
      <w:rFonts w:ascii="Calibri" w:eastAsia="Calibri" w:hAnsi="Calibri" w:cs="Times New Roman"/>
      <w:lang w:eastAsia="uk-UA"/>
    </w:rPr>
  </w:style>
  <w:style w:type="character" w:customStyle="1" w:styleId="20">
    <w:name w:val="Заголовок 2 Знак"/>
    <w:basedOn w:val="a0"/>
    <w:link w:val="2"/>
    <w:uiPriority w:val="9"/>
    <w:rsid w:val="00BF7424"/>
    <w:rPr>
      <w:rFonts w:ascii="Times New Roman" w:eastAsia="Times New Roman" w:hAnsi="Times New Roman" w:cs="Times New Roman"/>
      <w:b/>
      <w:bCs/>
      <w:sz w:val="36"/>
      <w:szCs w:val="36"/>
      <w:lang w:eastAsia="ru-RU"/>
    </w:rPr>
  </w:style>
  <w:style w:type="character" w:styleId="ae">
    <w:name w:val="Hyperlink"/>
    <w:basedOn w:val="a0"/>
    <w:uiPriority w:val="99"/>
    <w:unhideWhenUsed/>
    <w:rsid w:val="00BF7424"/>
    <w:rPr>
      <w:color w:val="0000FF"/>
      <w:u w:val="single"/>
    </w:rPr>
  </w:style>
  <w:style w:type="character" w:customStyle="1" w:styleId="spanrvts0">
    <w:name w:val="span_rvts0"/>
    <w:basedOn w:val="a0"/>
    <w:qFormat/>
    <w:rsid w:val="00BF7424"/>
    <w:rPr>
      <w:rFonts w:ascii="Times New Roman" w:eastAsia="Times New Roman" w:hAnsi="Times New Roman" w:cs="Times New Roman"/>
      <w:b w:val="0"/>
      <w:bCs w:val="0"/>
      <w:i w:val="0"/>
      <w:iCs w:val="0"/>
      <w:sz w:val="24"/>
      <w:szCs w:val="24"/>
    </w:rPr>
  </w:style>
  <w:style w:type="paragraph" w:styleId="af">
    <w:name w:val="header"/>
    <w:basedOn w:val="a"/>
    <w:link w:val="af0"/>
    <w:uiPriority w:val="99"/>
    <w:unhideWhenUsed/>
    <w:rsid w:val="003B4ADF"/>
    <w:pPr>
      <w:tabs>
        <w:tab w:val="center" w:pos="4536"/>
        <w:tab w:val="right" w:pos="9072"/>
      </w:tabs>
      <w:spacing w:after="0" w:line="240" w:lineRule="auto"/>
    </w:pPr>
  </w:style>
  <w:style w:type="character" w:customStyle="1" w:styleId="af0">
    <w:name w:val="Верхний колонтитул Знак"/>
    <w:basedOn w:val="a0"/>
    <w:link w:val="af"/>
    <w:uiPriority w:val="99"/>
    <w:rsid w:val="003B4ADF"/>
  </w:style>
  <w:style w:type="paragraph" w:styleId="af1">
    <w:name w:val="footer"/>
    <w:basedOn w:val="a"/>
    <w:link w:val="af2"/>
    <w:uiPriority w:val="99"/>
    <w:unhideWhenUsed/>
    <w:rsid w:val="003B4ADF"/>
    <w:pPr>
      <w:tabs>
        <w:tab w:val="center" w:pos="4536"/>
        <w:tab w:val="right" w:pos="9072"/>
      </w:tabs>
      <w:spacing w:after="0" w:line="240" w:lineRule="auto"/>
    </w:pPr>
  </w:style>
  <w:style w:type="character" w:customStyle="1" w:styleId="af2">
    <w:name w:val="Нижний колонтитул Знак"/>
    <w:basedOn w:val="a0"/>
    <w:link w:val="af1"/>
    <w:uiPriority w:val="99"/>
    <w:rsid w:val="003B4ADF"/>
  </w:style>
  <w:style w:type="paragraph" w:customStyle="1" w:styleId="Standard">
    <w:name w:val="Standard"/>
    <w:qFormat/>
    <w:rsid w:val="00570A50"/>
    <w:pPr>
      <w:suppressAutoHyphens/>
      <w:autoSpaceDN w:val="0"/>
      <w:spacing w:after="0" w:line="240" w:lineRule="auto"/>
      <w:textAlignment w:val="baseline"/>
    </w:pPr>
    <w:rPr>
      <w:rFonts w:ascii="Liberation Serif" w:eastAsia="NSimSun" w:hAnsi="Liberation Serif" w:cs="Arial"/>
      <w:kern w:val="3"/>
      <w:sz w:val="24"/>
      <w:szCs w:val="24"/>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035074">
      <w:bodyDiv w:val="1"/>
      <w:marLeft w:val="0"/>
      <w:marRight w:val="0"/>
      <w:marTop w:val="0"/>
      <w:marBottom w:val="0"/>
      <w:divBdr>
        <w:top w:val="none" w:sz="0" w:space="0" w:color="auto"/>
        <w:left w:val="none" w:sz="0" w:space="0" w:color="auto"/>
        <w:bottom w:val="none" w:sz="0" w:space="0" w:color="auto"/>
        <w:right w:val="none" w:sz="0" w:space="0" w:color="auto"/>
      </w:divBdr>
    </w:div>
    <w:div w:id="435053726">
      <w:bodyDiv w:val="1"/>
      <w:marLeft w:val="0"/>
      <w:marRight w:val="0"/>
      <w:marTop w:val="0"/>
      <w:marBottom w:val="0"/>
      <w:divBdr>
        <w:top w:val="none" w:sz="0" w:space="0" w:color="auto"/>
        <w:left w:val="none" w:sz="0" w:space="0" w:color="auto"/>
        <w:bottom w:val="none" w:sz="0" w:space="0" w:color="auto"/>
        <w:right w:val="none" w:sz="0" w:space="0" w:color="auto"/>
      </w:divBdr>
    </w:div>
    <w:div w:id="724990516">
      <w:bodyDiv w:val="1"/>
      <w:marLeft w:val="0"/>
      <w:marRight w:val="0"/>
      <w:marTop w:val="0"/>
      <w:marBottom w:val="0"/>
      <w:divBdr>
        <w:top w:val="none" w:sz="0" w:space="0" w:color="auto"/>
        <w:left w:val="none" w:sz="0" w:space="0" w:color="auto"/>
        <w:bottom w:val="none" w:sz="0" w:space="0" w:color="auto"/>
        <w:right w:val="none" w:sz="0" w:space="0" w:color="auto"/>
      </w:divBdr>
    </w:div>
    <w:div w:id="950821698">
      <w:bodyDiv w:val="1"/>
      <w:marLeft w:val="0"/>
      <w:marRight w:val="0"/>
      <w:marTop w:val="0"/>
      <w:marBottom w:val="0"/>
      <w:divBdr>
        <w:top w:val="none" w:sz="0" w:space="0" w:color="auto"/>
        <w:left w:val="none" w:sz="0" w:space="0" w:color="auto"/>
        <w:bottom w:val="none" w:sz="0" w:space="0" w:color="auto"/>
        <w:right w:val="none" w:sz="0" w:space="0" w:color="auto"/>
      </w:divBdr>
    </w:div>
    <w:div w:id="998385999">
      <w:bodyDiv w:val="1"/>
      <w:marLeft w:val="0"/>
      <w:marRight w:val="0"/>
      <w:marTop w:val="0"/>
      <w:marBottom w:val="0"/>
      <w:divBdr>
        <w:top w:val="none" w:sz="0" w:space="0" w:color="auto"/>
        <w:left w:val="none" w:sz="0" w:space="0" w:color="auto"/>
        <w:bottom w:val="none" w:sz="0" w:space="0" w:color="auto"/>
        <w:right w:val="none" w:sz="0" w:space="0" w:color="auto"/>
      </w:divBdr>
    </w:div>
    <w:div w:id="1350335894">
      <w:bodyDiv w:val="1"/>
      <w:marLeft w:val="0"/>
      <w:marRight w:val="0"/>
      <w:marTop w:val="0"/>
      <w:marBottom w:val="0"/>
      <w:divBdr>
        <w:top w:val="none" w:sz="0" w:space="0" w:color="auto"/>
        <w:left w:val="none" w:sz="0" w:space="0" w:color="auto"/>
        <w:bottom w:val="none" w:sz="0" w:space="0" w:color="auto"/>
        <w:right w:val="none" w:sz="0" w:space="0" w:color="auto"/>
      </w:divBdr>
    </w:div>
    <w:div w:id="1374618937">
      <w:bodyDiv w:val="1"/>
      <w:marLeft w:val="0"/>
      <w:marRight w:val="0"/>
      <w:marTop w:val="0"/>
      <w:marBottom w:val="0"/>
      <w:divBdr>
        <w:top w:val="none" w:sz="0" w:space="0" w:color="auto"/>
        <w:left w:val="none" w:sz="0" w:space="0" w:color="auto"/>
        <w:bottom w:val="none" w:sz="0" w:space="0" w:color="auto"/>
        <w:right w:val="none" w:sz="0" w:space="0" w:color="auto"/>
      </w:divBdr>
    </w:div>
    <w:div w:id="1645309299">
      <w:bodyDiv w:val="1"/>
      <w:marLeft w:val="0"/>
      <w:marRight w:val="0"/>
      <w:marTop w:val="0"/>
      <w:marBottom w:val="0"/>
      <w:divBdr>
        <w:top w:val="none" w:sz="0" w:space="0" w:color="auto"/>
        <w:left w:val="none" w:sz="0" w:space="0" w:color="auto"/>
        <w:bottom w:val="none" w:sz="0" w:space="0" w:color="auto"/>
        <w:right w:val="none" w:sz="0" w:space="0" w:color="auto"/>
      </w:divBdr>
    </w:div>
    <w:div w:id="1673605108">
      <w:bodyDiv w:val="1"/>
      <w:marLeft w:val="0"/>
      <w:marRight w:val="0"/>
      <w:marTop w:val="0"/>
      <w:marBottom w:val="0"/>
      <w:divBdr>
        <w:top w:val="none" w:sz="0" w:space="0" w:color="auto"/>
        <w:left w:val="none" w:sz="0" w:space="0" w:color="auto"/>
        <w:bottom w:val="none" w:sz="0" w:space="0" w:color="auto"/>
        <w:right w:val="none" w:sz="0" w:space="0" w:color="auto"/>
      </w:divBdr>
    </w:div>
    <w:div w:id="1747799602">
      <w:bodyDiv w:val="1"/>
      <w:marLeft w:val="0"/>
      <w:marRight w:val="0"/>
      <w:marTop w:val="0"/>
      <w:marBottom w:val="0"/>
      <w:divBdr>
        <w:top w:val="none" w:sz="0" w:space="0" w:color="auto"/>
        <w:left w:val="none" w:sz="0" w:space="0" w:color="auto"/>
        <w:bottom w:val="none" w:sz="0" w:space="0" w:color="auto"/>
        <w:right w:val="none" w:sz="0" w:space="0" w:color="auto"/>
      </w:divBdr>
    </w:div>
    <w:div w:id="198377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C2FC-8EBB-47AA-A6B5-AAEE1B728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18717</Words>
  <Characters>10669</Characters>
  <Application>Microsoft Office Word</Application>
  <DocSecurity>0</DocSecurity>
  <Lines>88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Irina I. Polesskaya</dc:creator>
  <cp:lastModifiedBy>Норік Еліна</cp:lastModifiedBy>
  <cp:revision>9</cp:revision>
  <cp:lastPrinted>2026-04-15T13:12:00Z</cp:lastPrinted>
  <dcterms:created xsi:type="dcterms:W3CDTF">2026-05-01T09:31:00Z</dcterms:created>
  <dcterms:modified xsi:type="dcterms:W3CDTF">2026-07-03T09:53:00Z</dcterms:modified>
</cp:coreProperties>
</file>